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6DF3D">
      <w:pPr>
        <w:spacing w:line="500" w:lineRule="exact"/>
        <w:rPr>
          <w:rFonts w:hint="eastAsia" w:ascii="宋体" w:hAnsi="宋体" w:eastAsia="宋体" w:cs="宋体"/>
          <w:sz w:val="24"/>
        </w:rPr>
      </w:pPr>
    </w:p>
    <w:p w14:paraId="21789499">
      <w:pPr>
        <w:pStyle w:val="2"/>
        <w:rPr>
          <w:rFonts w:hint="eastAsia" w:ascii="宋体" w:hAnsi="宋体" w:eastAsia="宋体" w:cs="宋体"/>
        </w:rPr>
      </w:pPr>
    </w:p>
    <w:p w14:paraId="0196771F">
      <w:pPr>
        <w:rPr>
          <w:rFonts w:hint="eastAsia" w:ascii="宋体" w:hAnsi="宋体" w:eastAsia="宋体" w:cs="宋体"/>
          <w:kern w:val="0"/>
          <w:sz w:val="24"/>
        </w:rPr>
      </w:pPr>
    </w:p>
    <w:p w14:paraId="1CDB503E">
      <w:pPr>
        <w:pStyle w:val="14"/>
        <w:rPr>
          <w:rFonts w:hint="eastAsia" w:ascii="宋体" w:hAnsi="宋体" w:eastAsia="宋体" w:cs="宋体"/>
          <w:sz w:val="40"/>
          <w:szCs w:val="28"/>
        </w:rPr>
      </w:pPr>
    </w:p>
    <w:p w14:paraId="22614BA9">
      <w:pPr>
        <w:tabs>
          <w:tab w:val="left" w:pos="5670"/>
        </w:tabs>
        <w:autoSpaceDE w:val="0"/>
        <w:autoSpaceDN w:val="0"/>
        <w:adjustRightInd w:val="0"/>
        <w:snapToGrid w:val="0"/>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甘肃警察学院管理门面房屋</w:t>
      </w:r>
    </w:p>
    <w:p w14:paraId="74F02ECF">
      <w:pPr>
        <w:tabs>
          <w:tab w:val="left" w:pos="5670"/>
        </w:tabs>
        <w:autoSpaceDE w:val="0"/>
        <w:autoSpaceDN w:val="0"/>
        <w:adjustRightInd w:val="0"/>
        <w:snapToGrid w:val="0"/>
        <w:spacing w:line="360" w:lineRule="auto"/>
        <w:jc w:val="center"/>
        <w:rPr>
          <w:rFonts w:hint="eastAsia" w:ascii="宋体" w:hAnsi="宋体" w:eastAsia="宋体" w:cs="宋体"/>
          <w:b/>
          <w:sz w:val="52"/>
          <w:szCs w:val="52"/>
          <w:lang w:eastAsia="zh-CN"/>
        </w:rPr>
      </w:pPr>
      <w:r>
        <w:rPr>
          <w:rFonts w:hint="eastAsia" w:ascii="宋体" w:hAnsi="宋体" w:eastAsia="宋体" w:cs="宋体"/>
          <w:b/>
          <w:sz w:val="52"/>
          <w:szCs w:val="52"/>
          <w:lang w:eastAsia="zh-CN"/>
        </w:rPr>
        <w:t>招租</w:t>
      </w:r>
      <w:r>
        <w:rPr>
          <w:rFonts w:hint="eastAsia" w:ascii="宋体" w:hAnsi="宋体" w:cs="宋体"/>
          <w:b/>
          <w:sz w:val="52"/>
          <w:szCs w:val="52"/>
          <w:lang w:eastAsia="zh-CN"/>
        </w:rPr>
        <w:t>文件</w:t>
      </w:r>
    </w:p>
    <w:p w14:paraId="254C6A0B">
      <w:pPr>
        <w:pStyle w:val="9"/>
        <w:bidi w:val="0"/>
        <w:rPr>
          <w:rFonts w:hint="eastAsia"/>
          <w:lang w:eastAsia="zh-CN"/>
        </w:rPr>
      </w:pPr>
    </w:p>
    <w:p w14:paraId="242E8728">
      <w:pPr>
        <w:spacing w:line="360" w:lineRule="auto"/>
        <w:rPr>
          <w:rFonts w:hint="eastAsia" w:ascii="宋体" w:hAnsi="宋体" w:eastAsia="宋体" w:cs="宋体"/>
          <w:sz w:val="32"/>
        </w:rPr>
      </w:pPr>
    </w:p>
    <w:p w14:paraId="4F606074">
      <w:pPr>
        <w:pStyle w:val="24"/>
        <w:rPr>
          <w:rFonts w:hint="eastAsia" w:ascii="宋体" w:hAnsi="宋体" w:eastAsia="宋体" w:cs="宋体"/>
          <w:color w:val="auto"/>
        </w:rPr>
      </w:pPr>
    </w:p>
    <w:p w14:paraId="4EE81076">
      <w:pPr>
        <w:rPr>
          <w:rFonts w:hint="eastAsia" w:ascii="宋体" w:hAnsi="宋体" w:eastAsia="宋体" w:cs="宋体"/>
        </w:rPr>
      </w:pPr>
    </w:p>
    <w:p w14:paraId="5B016552">
      <w:pPr>
        <w:pStyle w:val="24"/>
        <w:rPr>
          <w:rFonts w:hint="eastAsia" w:ascii="宋体" w:hAnsi="宋体" w:eastAsia="宋体" w:cs="宋体"/>
          <w:color w:val="auto"/>
        </w:rPr>
      </w:pPr>
    </w:p>
    <w:p w14:paraId="2153FF51">
      <w:pPr>
        <w:rPr>
          <w:rFonts w:hint="eastAsia" w:ascii="宋体" w:hAnsi="宋体" w:eastAsia="宋体" w:cs="宋体"/>
        </w:rPr>
      </w:pPr>
    </w:p>
    <w:p w14:paraId="1548685A">
      <w:pPr>
        <w:spacing w:line="480" w:lineRule="auto"/>
        <w:ind w:firstLine="619" w:firstLineChars="200"/>
        <w:jc w:val="left"/>
        <w:rPr>
          <w:rFonts w:hint="eastAsia" w:ascii="宋体" w:hAnsi="宋体" w:eastAsia="宋体" w:cs="宋体"/>
          <w:b/>
          <w:sz w:val="32"/>
          <w:szCs w:val="32"/>
          <w:u w:val="single"/>
          <w:lang w:eastAsia="zh-CN"/>
        </w:rPr>
      </w:pPr>
      <w:r>
        <w:rPr>
          <w:rFonts w:hint="eastAsia" w:ascii="宋体" w:hAnsi="宋体" w:eastAsia="宋体" w:cs="宋体"/>
          <w:b/>
          <w:spacing w:val="-6"/>
          <w:sz w:val="32"/>
          <w:szCs w:val="32"/>
        </w:rPr>
        <w:t>项目名称：</w:t>
      </w:r>
      <w:r>
        <w:rPr>
          <w:rFonts w:hint="eastAsia" w:ascii="宋体" w:hAnsi="宋体" w:cs="宋体"/>
          <w:b/>
          <w:spacing w:val="-6"/>
          <w:sz w:val="32"/>
          <w:szCs w:val="32"/>
          <w:lang w:val="en-US" w:eastAsia="zh-CN"/>
        </w:rPr>
        <w:t xml:space="preserve"> </w:t>
      </w:r>
      <w:r>
        <w:rPr>
          <w:rFonts w:hint="eastAsia" w:ascii="宋体" w:hAnsi="宋体" w:eastAsia="宋体" w:cs="宋体"/>
          <w:b/>
          <w:spacing w:val="-6"/>
          <w:sz w:val="32"/>
          <w:szCs w:val="32"/>
          <w:u w:val="single"/>
          <w:lang w:eastAsia="zh-CN"/>
        </w:rPr>
        <w:t>甘肃警察学院管理门面房屋招租</w:t>
      </w:r>
    </w:p>
    <w:p w14:paraId="21332A58">
      <w:pPr>
        <w:spacing w:line="480" w:lineRule="auto"/>
        <w:ind w:firstLine="643" w:firstLineChars="200"/>
        <w:jc w:val="left"/>
        <w:rPr>
          <w:rFonts w:hint="eastAsia" w:ascii="宋体" w:hAnsi="宋体" w:eastAsia="宋体" w:cs="宋体"/>
          <w:b/>
          <w:sz w:val="32"/>
          <w:szCs w:val="32"/>
          <w:u w:val="single"/>
        </w:rPr>
      </w:pPr>
      <w:r>
        <w:rPr>
          <w:rFonts w:hint="eastAsia" w:ascii="宋体" w:hAnsi="宋体" w:eastAsia="宋体" w:cs="宋体"/>
          <w:b/>
          <w:sz w:val="32"/>
          <w:szCs w:val="32"/>
        </w:rPr>
        <w:t>招</w:t>
      </w:r>
      <w:r>
        <w:rPr>
          <w:rFonts w:hint="eastAsia" w:ascii="宋体" w:hAnsi="宋体" w:cs="宋体"/>
          <w:b/>
          <w:sz w:val="32"/>
          <w:szCs w:val="32"/>
          <w:lang w:val="en-US" w:eastAsia="zh-CN"/>
        </w:rPr>
        <w:t xml:space="preserve"> </w:t>
      </w:r>
      <w:r>
        <w:rPr>
          <w:rFonts w:hint="eastAsia" w:ascii="宋体" w:hAnsi="宋体" w:eastAsia="宋体" w:cs="宋体"/>
          <w:b/>
          <w:sz w:val="32"/>
          <w:szCs w:val="32"/>
        </w:rPr>
        <w:t>租</w:t>
      </w:r>
      <w:r>
        <w:rPr>
          <w:rFonts w:hint="eastAsia" w:ascii="宋体" w:hAnsi="宋体" w:cs="宋体"/>
          <w:b/>
          <w:sz w:val="32"/>
          <w:szCs w:val="32"/>
          <w:lang w:val="en-US" w:eastAsia="zh-CN"/>
        </w:rPr>
        <w:t xml:space="preserve"> </w:t>
      </w:r>
      <w:r>
        <w:rPr>
          <w:rFonts w:hint="eastAsia" w:ascii="宋体" w:hAnsi="宋体" w:eastAsia="宋体" w:cs="宋体"/>
          <w:b/>
          <w:sz w:val="32"/>
          <w:szCs w:val="32"/>
        </w:rPr>
        <w:t>人：</w:t>
      </w:r>
      <w:r>
        <w:rPr>
          <w:rFonts w:hint="eastAsia" w:ascii="宋体" w:hAnsi="宋体" w:eastAsia="宋体" w:cs="宋体"/>
          <w:b/>
          <w:sz w:val="32"/>
          <w:szCs w:val="32"/>
          <w:u w:val="single"/>
        </w:rPr>
        <w:t>甘肃警察学院</w:t>
      </w:r>
    </w:p>
    <w:p w14:paraId="1B0AEDA4">
      <w:pPr>
        <w:pStyle w:val="33"/>
        <w:spacing w:before="120"/>
        <w:rPr>
          <w:rFonts w:hint="eastAsia" w:ascii="宋体" w:hAnsi="宋体" w:eastAsia="宋体" w:cs="宋体"/>
          <w:b/>
          <w:bCs/>
          <w:sz w:val="32"/>
          <w:szCs w:val="36"/>
        </w:rPr>
      </w:pPr>
    </w:p>
    <w:p w14:paraId="3D4456D8">
      <w:pPr>
        <w:ind w:firstLine="3534" w:firstLineChars="1100"/>
        <w:rPr>
          <w:rFonts w:hint="eastAsia" w:ascii="宋体" w:hAnsi="宋体" w:eastAsia="宋体" w:cs="宋体"/>
          <w:b/>
          <w:sz w:val="32"/>
          <w:szCs w:val="32"/>
        </w:rPr>
      </w:pPr>
    </w:p>
    <w:p w14:paraId="60CDE59E">
      <w:pPr>
        <w:ind w:firstLine="3534" w:firstLineChars="1100"/>
        <w:rPr>
          <w:rFonts w:hint="eastAsia" w:ascii="宋体" w:hAnsi="宋体" w:eastAsia="宋体" w:cs="宋体"/>
          <w:b/>
          <w:sz w:val="32"/>
          <w:szCs w:val="32"/>
        </w:rPr>
      </w:pPr>
    </w:p>
    <w:p w14:paraId="4B4B29C1">
      <w:pPr>
        <w:ind w:firstLine="3534" w:firstLineChars="1100"/>
        <w:rPr>
          <w:rFonts w:hint="eastAsia" w:ascii="宋体" w:hAnsi="宋体" w:eastAsia="宋体" w:cs="宋体"/>
          <w:b/>
          <w:sz w:val="32"/>
          <w:szCs w:val="32"/>
        </w:rPr>
      </w:pPr>
    </w:p>
    <w:p w14:paraId="5E6E96CC">
      <w:pPr>
        <w:ind w:firstLine="3534" w:firstLineChars="1100"/>
        <w:rPr>
          <w:rFonts w:hint="eastAsia" w:ascii="宋体" w:hAnsi="宋体" w:eastAsia="宋体" w:cs="宋体"/>
          <w:b/>
          <w:sz w:val="32"/>
          <w:szCs w:val="32"/>
        </w:rPr>
      </w:pPr>
    </w:p>
    <w:p w14:paraId="66585AEF">
      <w:pPr>
        <w:ind w:firstLine="3534" w:firstLineChars="1100"/>
        <w:rPr>
          <w:rFonts w:hint="eastAsia" w:ascii="宋体" w:hAnsi="宋体" w:eastAsia="宋体" w:cs="宋体"/>
          <w:b/>
          <w:sz w:val="32"/>
          <w:szCs w:val="32"/>
        </w:rPr>
      </w:pPr>
    </w:p>
    <w:p w14:paraId="432DEF08">
      <w:pPr>
        <w:ind w:firstLine="3534" w:firstLineChars="1100"/>
        <w:rPr>
          <w:rFonts w:hint="eastAsia" w:ascii="宋体" w:hAnsi="宋体" w:eastAsia="宋体" w:cs="宋体"/>
          <w:b/>
          <w:spacing w:val="8"/>
          <w:sz w:val="36"/>
          <w:szCs w:val="36"/>
        </w:rPr>
      </w:pPr>
      <w:r>
        <w:rPr>
          <w:rFonts w:hint="eastAsia" w:ascii="宋体" w:hAnsi="宋体" w:eastAsia="宋体" w:cs="宋体"/>
          <w:b/>
          <w:sz w:val="32"/>
          <w:szCs w:val="32"/>
        </w:rPr>
        <w:t>二〇二</w:t>
      </w:r>
      <w:r>
        <w:rPr>
          <w:rFonts w:hint="eastAsia" w:ascii="宋体" w:hAnsi="宋体" w:cs="宋体"/>
          <w:b/>
          <w:sz w:val="32"/>
          <w:szCs w:val="32"/>
          <w:lang w:eastAsia="zh-CN"/>
        </w:rPr>
        <w:t>五</w:t>
      </w:r>
      <w:r>
        <w:rPr>
          <w:rFonts w:hint="eastAsia" w:ascii="宋体" w:hAnsi="宋体" w:eastAsia="宋体" w:cs="宋体"/>
          <w:b/>
          <w:sz w:val="32"/>
          <w:szCs w:val="32"/>
        </w:rPr>
        <w:t>年</w:t>
      </w:r>
      <w:r>
        <w:rPr>
          <w:rFonts w:hint="eastAsia" w:ascii="宋体" w:hAnsi="宋体" w:cs="宋体"/>
          <w:b/>
          <w:sz w:val="32"/>
          <w:szCs w:val="32"/>
          <w:lang w:eastAsia="zh-CN"/>
        </w:rPr>
        <w:t>三</w:t>
      </w:r>
      <w:r>
        <w:rPr>
          <w:rFonts w:hint="eastAsia" w:ascii="宋体" w:hAnsi="宋体" w:eastAsia="宋体" w:cs="宋体"/>
          <w:b/>
          <w:sz w:val="32"/>
          <w:szCs w:val="32"/>
        </w:rPr>
        <w:t>月</w:t>
      </w:r>
    </w:p>
    <w:p w14:paraId="57C4A3D0">
      <w:pPr>
        <w:pStyle w:val="13"/>
        <w:tabs>
          <w:tab w:val="right" w:leader="dot" w:pos="8505"/>
        </w:tabs>
        <w:spacing w:line="480" w:lineRule="auto"/>
        <w:jc w:val="center"/>
        <w:rPr>
          <w:rFonts w:hint="eastAsia" w:ascii="宋体" w:hAnsi="宋体" w:eastAsia="宋体" w:cs="宋体"/>
          <w:bCs w:val="0"/>
          <w:sz w:val="44"/>
          <w:szCs w:val="44"/>
        </w:rPr>
      </w:pPr>
    </w:p>
    <w:p w14:paraId="04082575">
      <w:pPr>
        <w:pStyle w:val="13"/>
        <w:tabs>
          <w:tab w:val="right" w:leader="dot" w:pos="8505"/>
        </w:tabs>
        <w:spacing w:line="480" w:lineRule="auto"/>
        <w:jc w:val="center"/>
        <w:rPr>
          <w:rFonts w:hint="eastAsia" w:ascii="宋体" w:hAnsi="宋体" w:eastAsia="宋体" w:cs="宋体"/>
          <w:bCs w:val="0"/>
          <w:sz w:val="44"/>
          <w:szCs w:val="44"/>
        </w:rPr>
        <w:sectPr>
          <w:footerReference r:id="rId3" w:type="default"/>
          <w:pgSz w:w="11911" w:h="16838"/>
          <w:pgMar w:top="1417" w:right="1417" w:bottom="1417" w:left="1417" w:header="850" w:footer="590" w:gutter="0"/>
          <w:pgBorders>
            <w:top w:val="none" w:sz="0" w:space="0"/>
            <w:left w:val="none" w:sz="0" w:space="0"/>
            <w:bottom w:val="none" w:sz="0" w:space="0"/>
            <w:right w:val="none" w:sz="0" w:space="0"/>
          </w:pgBorders>
          <w:cols w:space="720" w:num="1"/>
          <w:docGrid w:linePitch="312" w:charSpace="0"/>
        </w:sectPr>
      </w:pPr>
    </w:p>
    <w:p w14:paraId="1C1CE0D3">
      <w:pPr>
        <w:pStyle w:val="13"/>
        <w:tabs>
          <w:tab w:val="right" w:leader="dot" w:pos="8505"/>
        </w:tabs>
        <w:spacing w:line="480" w:lineRule="auto"/>
        <w:jc w:val="center"/>
        <w:rPr>
          <w:rFonts w:hint="eastAsia" w:ascii="宋体" w:hAnsi="宋体" w:eastAsia="宋体" w:cs="宋体"/>
          <w:bCs w:val="0"/>
          <w:sz w:val="44"/>
          <w:szCs w:val="44"/>
        </w:rPr>
      </w:pPr>
      <w:r>
        <w:rPr>
          <w:rFonts w:hint="eastAsia" w:ascii="宋体" w:hAnsi="宋体" w:eastAsia="宋体" w:cs="宋体"/>
          <w:bCs w:val="0"/>
          <w:sz w:val="44"/>
          <w:szCs w:val="44"/>
        </w:rPr>
        <w:t>目  录</w:t>
      </w:r>
    </w:p>
    <w:p w14:paraId="0DB173FD">
      <w:pPr>
        <w:pStyle w:val="13"/>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Cs w:val="48"/>
        </w:rPr>
        <w:fldChar w:fldCharType="begin"/>
      </w:r>
      <w:r>
        <w:rPr>
          <w:rFonts w:hint="eastAsia" w:ascii="宋体" w:hAnsi="宋体" w:eastAsia="宋体" w:cs="宋体"/>
          <w:color w:val="auto"/>
          <w:szCs w:val="48"/>
        </w:rPr>
        <w:instrText xml:space="preserve">TOC \o "1-3" \h \u </w:instrText>
      </w:r>
      <w:r>
        <w:rPr>
          <w:rFonts w:hint="eastAsia" w:ascii="宋体" w:hAnsi="宋体" w:eastAsia="宋体" w:cs="宋体"/>
          <w:color w:val="auto"/>
          <w:szCs w:val="48"/>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_Toc4554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招租公告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_Toc4554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9FD68BE">
      <w:pPr>
        <w:pStyle w:val="13"/>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_Toc28934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竞租人须知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_Toc28934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DBCA59B">
      <w:pPr>
        <w:pStyle w:val="13"/>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_Toc17382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招租</w:t>
      </w:r>
      <w:r>
        <w:rPr>
          <w:rFonts w:hint="eastAsia" w:ascii="宋体" w:hAnsi="宋体" w:eastAsia="宋体" w:cs="宋体"/>
          <w:sz w:val="24"/>
          <w:szCs w:val="24"/>
          <w:lang w:val="en-US" w:eastAsia="zh-CN"/>
        </w:rPr>
        <w:t>房屋</w:t>
      </w:r>
      <w:r>
        <w:rPr>
          <w:rFonts w:hint="eastAsia" w:ascii="宋体" w:hAnsi="宋体" w:eastAsia="宋体" w:cs="宋体"/>
          <w:sz w:val="24"/>
          <w:szCs w:val="24"/>
        </w:rPr>
        <w:t>概况及要求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_Toc17382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5C0C8990">
      <w:pPr>
        <w:pStyle w:val="13"/>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_Toc14139 </w:instrText>
      </w:r>
      <w:r>
        <w:rPr>
          <w:rFonts w:hint="eastAsia" w:ascii="宋体" w:hAnsi="宋体" w:eastAsia="宋体" w:cs="宋体"/>
          <w:sz w:val="24"/>
          <w:szCs w:val="24"/>
        </w:rPr>
        <w:fldChar w:fldCharType="separate"/>
      </w:r>
      <w:r>
        <w:rPr>
          <w:rFonts w:hint="eastAsia" w:ascii="宋体" w:hAnsi="宋体" w:eastAsia="宋体" w:cs="宋体"/>
          <w:bCs/>
          <w:kern w:val="36"/>
          <w:sz w:val="24"/>
          <w:szCs w:val="24"/>
          <w:lang w:val="en-US" w:eastAsia="zh-CN"/>
        </w:rPr>
        <w:t xml:space="preserve"> </w:t>
      </w:r>
      <w:r>
        <w:rPr>
          <w:rFonts w:hint="eastAsia" w:ascii="宋体" w:hAnsi="宋体" w:eastAsia="宋体" w:cs="宋体"/>
          <w:bCs w:val="0"/>
          <w:kern w:val="2"/>
          <w:sz w:val="24"/>
          <w:szCs w:val="24"/>
          <w:lang w:val="en-US" w:eastAsia="zh-CN" w:bidi="ar-SA"/>
        </w:rPr>
        <w:t xml:space="preserve"> 一、房屋详情</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_Toc14139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44F7176B">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_Toc8270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二、招租方式、经营范围及招租面积、底价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_Toc8270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E8EBBB0">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_Toc18193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三、招租人对承租人承租经营的要求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_Toc18193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2CC01AA">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_Toc27457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附件1</w:t>
      </w:r>
      <w:r>
        <w:rPr>
          <w:rFonts w:hint="eastAsia" w:ascii="宋体" w:hAnsi="宋体" w:eastAsia="宋体" w:cs="宋体"/>
          <w:sz w:val="24"/>
          <w:szCs w:val="24"/>
        </w:rPr>
        <w:t>竞租函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_Toc27457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2D5F6A33">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_Toc14837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附件2</w:t>
      </w:r>
      <w:r>
        <w:rPr>
          <w:rFonts w:hint="eastAsia" w:ascii="宋体" w:hAnsi="宋体" w:eastAsia="宋体" w:cs="宋体"/>
          <w:sz w:val="24"/>
          <w:szCs w:val="24"/>
        </w:rPr>
        <w:t>授权委托书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_Toc14837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496A963A">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_Toc19968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附件3</w:t>
      </w:r>
      <w:r>
        <w:rPr>
          <w:rFonts w:hint="eastAsia" w:ascii="宋体" w:hAnsi="宋体" w:eastAsia="宋体" w:cs="宋体"/>
          <w:spacing w:val="0"/>
          <w:sz w:val="24"/>
          <w:szCs w:val="24"/>
          <w:shd w:val="clear" w:fill="FFFFFF"/>
          <w:vertAlign w:val="baseline"/>
        </w:rPr>
        <w:t>投标人基本情况表</w:t>
      </w:r>
      <w:r>
        <w:rPr>
          <w:rFonts w:hint="eastAsia" w:ascii="宋体" w:hAnsi="宋体" w:eastAsia="宋体" w:cs="宋体"/>
          <w:spacing w:val="0"/>
          <w:sz w:val="24"/>
          <w:szCs w:val="24"/>
          <w:shd w:val="clear" w:fill="FFFFFF"/>
          <w:vertAlign w:val="baseline"/>
          <w:lang w:eastAsia="zh-CN"/>
        </w:rPr>
        <w:t>（公司或单位）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_Toc19968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686BC64B">
      <w:pPr>
        <w:pStyle w:val="14"/>
        <w:keepNext w:val="0"/>
        <w:keepLines w:val="0"/>
        <w:pageBreakBefore w:val="0"/>
        <w:widowControl w:val="0"/>
        <w:tabs>
          <w:tab w:val="right" w:leader="dot" w:pos="9077"/>
        </w:tabs>
        <w:kinsoku/>
        <w:wordWrap/>
        <w:overflowPunct/>
        <w:topLinePunct w:val="0"/>
        <w:autoSpaceDE/>
        <w:autoSpaceDN/>
        <w:bidi w:val="0"/>
        <w:adjustRightInd/>
        <w:snapToGrid/>
        <w:spacing w:line="360" w:lineRule="auto"/>
        <w:textAlignment w:val="auto"/>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_Toc15264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附件4</w:t>
      </w:r>
      <w:r>
        <w:rPr>
          <w:rFonts w:hint="eastAsia" w:ascii="宋体" w:hAnsi="宋体" w:eastAsia="宋体" w:cs="宋体"/>
          <w:bCs/>
          <w:sz w:val="24"/>
          <w:szCs w:val="24"/>
          <w:lang w:val="en-US" w:eastAsia="zh-CN"/>
        </w:rPr>
        <w:t>房屋租赁合同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_Toc15264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14:paraId="0ADF8BA3">
      <w:pPr>
        <w:ind w:firstLine="1470" w:firstLineChars="700"/>
        <w:rPr>
          <w:rFonts w:hint="eastAsia" w:ascii="宋体" w:hAnsi="宋体" w:eastAsia="宋体" w:cs="宋体"/>
          <w:color w:val="auto"/>
          <w:szCs w:val="48"/>
        </w:rPr>
      </w:pPr>
      <w:r>
        <w:rPr>
          <w:rFonts w:hint="eastAsia" w:ascii="宋体" w:hAnsi="宋体" w:eastAsia="宋体" w:cs="宋体"/>
          <w:color w:val="auto"/>
          <w:szCs w:val="48"/>
        </w:rPr>
        <w:fldChar w:fldCharType="end"/>
      </w:r>
    </w:p>
    <w:p w14:paraId="100DB5B8">
      <w:pPr>
        <w:bidi w:val="0"/>
        <w:rPr>
          <w:rFonts w:hint="eastAsia"/>
        </w:rPr>
      </w:pPr>
    </w:p>
    <w:p w14:paraId="22E7DB9D">
      <w:pPr>
        <w:pStyle w:val="17"/>
        <w:rPr>
          <w:rFonts w:hint="eastAsia" w:ascii="宋体" w:hAnsi="宋体" w:eastAsia="宋体" w:cs="宋体"/>
          <w:color w:val="auto"/>
          <w:szCs w:val="48"/>
        </w:rPr>
      </w:pPr>
    </w:p>
    <w:p w14:paraId="6126ACC8">
      <w:pPr>
        <w:pStyle w:val="17"/>
        <w:rPr>
          <w:rFonts w:hint="eastAsia" w:ascii="宋体" w:hAnsi="宋体" w:eastAsia="宋体" w:cs="宋体"/>
          <w:color w:val="auto"/>
          <w:szCs w:val="48"/>
        </w:rPr>
      </w:pPr>
    </w:p>
    <w:p w14:paraId="4977DB98">
      <w:pPr>
        <w:pStyle w:val="17"/>
        <w:rPr>
          <w:rFonts w:hint="eastAsia" w:ascii="宋体" w:hAnsi="宋体" w:eastAsia="宋体" w:cs="宋体"/>
          <w:color w:val="auto"/>
          <w:szCs w:val="48"/>
        </w:rPr>
      </w:pPr>
    </w:p>
    <w:p w14:paraId="685E6B2F">
      <w:pPr>
        <w:pStyle w:val="17"/>
        <w:rPr>
          <w:rFonts w:hint="eastAsia" w:ascii="宋体" w:hAnsi="宋体" w:eastAsia="宋体" w:cs="宋体"/>
          <w:color w:val="auto"/>
          <w:szCs w:val="48"/>
        </w:rPr>
      </w:pPr>
    </w:p>
    <w:p w14:paraId="329F82C8">
      <w:pPr>
        <w:pStyle w:val="17"/>
        <w:rPr>
          <w:rFonts w:hint="eastAsia" w:ascii="宋体" w:hAnsi="宋体" w:eastAsia="宋体" w:cs="宋体"/>
          <w:color w:val="auto"/>
          <w:szCs w:val="48"/>
        </w:rPr>
      </w:pPr>
    </w:p>
    <w:p w14:paraId="435EC062">
      <w:pPr>
        <w:pStyle w:val="17"/>
        <w:rPr>
          <w:rFonts w:hint="eastAsia" w:ascii="宋体" w:hAnsi="宋体" w:eastAsia="宋体" w:cs="宋体"/>
          <w:color w:val="auto"/>
          <w:szCs w:val="48"/>
        </w:rPr>
      </w:pPr>
    </w:p>
    <w:p w14:paraId="18A17C0A">
      <w:pPr>
        <w:pStyle w:val="17"/>
        <w:rPr>
          <w:rFonts w:hint="eastAsia" w:ascii="宋体" w:hAnsi="宋体" w:eastAsia="宋体" w:cs="宋体"/>
          <w:color w:val="auto"/>
          <w:szCs w:val="48"/>
        </w:rPr>
      </w:pPr>
    </w:p>
    <w:p w14:paraId="78B9630D">
      <w:pPr>
        <w:pStyle w:val="17"/>
        <w:tabs>
          <w:tab w:val="left" w:pos="7332"/>
          <w:tab w:val="clear" w:pos="420"/>
        </w:tabs>
        <w:rPr>
          <w:rFonts w:hint="eastAsia" w:ascii="宋体" w:hAnsi="宋体" w:eastAsia="宋体" w:cs="宋体"/>
          <w:color w:val="auto"/>
          <w:szCs w:val="48"/>
          <w:lang w:eastAsia="zh-CN"/>
        </w:rPr>
      </w:pPr>
      <w:r>
        <w:rPr>
          <w:rFonts w:hint="eastAsia" w:ascii="宋体" w:hAnsi="宋体" w:cs="宋体"/>
          <w:color w:val="auto"/>
          <w:szCs w:val="48"/>
          <w:lang w:eastAsia="zh-CN"/>
        </w:rPr>
        <w:tab/>
      </w:r>
    </w:p>
    <w:p w14:paraId="722E516C">
      <w:pPr>
        <w:pStyle w:val="17"/>
        <w:rPr>
          <w:rFonts w:hint="eastAsia" w:ascii="宋体" w:hAnsi="宋体" w:eastAsia="宋体" w:cs="宋体"/>
          <w:color w:val="auto"/>
          <w:szCs w:val="48"/>
        </w:rPr>
      </w:pPr>
    </w:p>
    <w:p w14:paraId="1A9ED9C7">
      <w:pPr>
        <w:ind w:firstLine="1470" w:firstLineChars="700"/>
        <w:rPr>
          <w:rFonts w:hint="eastAsia" w:ascii="宋体" w:hAnsi="宋体" w:eastAsia="宋体" w:cs="宋体"/>
          <w:szCs w:val="48"/>
        </w:rPr>
      </w:pPr>
    </w:p>
    <w:p w14:paraId="1A53A453">
      <w:pPr>
        <w:ind w:firstLine="1470" w:firstLineChars="700"/>
        <w:rPr>
          <w:rFonts w:hint="eastAsia" w:ascii="宋体" w:hAnsi="宋体" w:eastAsia="宋体" w:cs="宋体"/>
          <w:szCs w:val="48"/>
        </w:rPr>
      </w:pPr>
    </w:p>
    <w:p w14:paraId="625F47EF">
      <w:pPr>
        <w:ind w:firstLine="1470" w:firstLineChars="700"/>
        <w:rPr>
          <w:rFonts w:hint="eastAsia" w:ascii="宋体" w:hAnsi="宋体" w:eastAsia="宋体" w:cs="宋体"/>
          <w:szCs w:val="48"/>
        </w:rPr>
      </w:pPr>
    </w:p>
    <w:p w14:paraId="7A3D4220">
      <w:pPr>
        <w:ind w:firstLine="1470" w:firstLineChars="700"/>
        <w:rPr>
          <w:rFonts w:hint="eastAsia" w:ascii="宋体" w:hAnsi="宋体" w:eastAsia="宋体" w:cs="宋体"/>
          <w:szCs w:val="48"/>
        </w:rPr>
      </w:pPr>
    </w:p>
    <w:p w14:paraId="1EAB1477">
      <w:pPr>
        <w:ind w:firstLine="1470" w:firstLineChars="700"/>
        <w:rPr>
          <w:rFonts w:hint="eastAsia" w:ascii="宋体" w:hAnsi="宋体" w:eastAsia="宋体" w:cs="宋体"/>
          <w:szCs w:val="48"/>
        </w:rPr>
      </w:pPr>
    </w:p>
    <w:p w14:paraId="4B168790">
      <w:pPr>
        <w:ind w:firstLine="1470" w:firstLineChars="700"/>
        <w:rPr>
          <w:rFonts w:hint="eastAsia" w:ascii="宋体" w:hAnsi="宋体" w:eastAsia="宋体" w:cs="宋体"/>
          <w:szCs w:val="48"/>
        </w:rPr>
      </w:pPr>
    </w:p>
    <w:p w14:paraId="74A74D40">
      <w:pPr>
        <w:ind w:firstLine="1470" w:firstLineChars="700"/>
        <w:rPr>
          <w:rFonts w:hint="eastAsia" w:ascii="宋体" w:hAnsi="宋体" w:eastAsia="宋体" w:cs="宋体"/>
          <w:szCs w:val="48"/>
        </w:rPr>
      </w:pPr>
    </w:p>
    <w:p w14:paraId="75A71E42">
      <w:pPr>
        <w:ind w:firstLine="1470" w:firstLineChars="700"/>
        <w:rPr>
          <w:rFonts w:hint="eastAsia" w:ascii="宋体" w:hAnsi="宋体" w:eastAsia="宋体" w:cs="宋体"/>
          <w:szCs w:val="48"/>
        </w:rPr>
      </w:pPr>
    </w:p>
    <w:p w14:paraId="6C3E277C">
      <w:pPr>
        <w:ind w:firstLine="1470" w:firstLineChars="700"/>
        <w:rPr>
          <w:rFonts w:hint="eastAsia" w:ascii="宋体" w:hAnsi="宋体" w:eastAsia="宋体" w:cs="宋体"/>
          <w:szCs w:val="48"/>
        </w:rPr>
      </w:pPr>
    </w:p>
    <w:p w14:paraId="478341EE">
      <w:pPr>
        <w:ind w:firstLine="1470" w:firstLineChars="700"/>
        <w:rPr>
          <w:rFonts w:hint="eastAsia" w:ascii="宋体" w:hAnsi="宋体" w:eastAsia="宋体" w:cs="宋体"/>
          <w:szCs w:val="48"/>
        </w:rPr>
      </w:pPr>
    </w:p>
    <w:p w14:paraId="159B41D9">
      <w:pPr>
        <w:ind w:firstLine="1470" w:firstLineChars="700"/>
        <w:rPr>
          <w:rFonts w:hint="eastAsia" w:ascii="宋体" w:hAnsi="宋体" w:eastAsia="宋体" w:cs="宋体"/>
          <w:szCs w:val="48"/>
        </w:rPr>
      </w:pPr>
    </w:p>
    <w:p w14:paraId="6026D2BD">
      <w:pPr>
        <w:ind w:firstLine="1470" w:firstLineChars="700"/>
        <w:rPr>
          <w:rFonts w:hint="eastAsia" w:ascii="宋体" w:hAnsi="宋体" w:eastAsia="宋体" w:cs="宋体"/>
          <w:szCs w:val="48"/>
        </w:rPr>
      </w:pPr>
    </w:p>
    <w:p w14:paraId="1C6CFE5F">
      <w:pPr>
        <w:pStyle w:val="2"/>
        <w:rPr>
          <w:rFonts w:hint="eastAsia" w:ascii="宋体" w:hAnsi="宋体" w:eastAsia="宋体" w:cs="宋体"/>
          <w:szCs w:val="48"/>
        </w:rPr>
      </w:pPr>
    </w:p>
    <w:p w14:paraId="4869C508">
      <w:pPr>
        <w:pStyle w:val="3"/>
        <w:rPr>
          <w:rFonts w:hint="eastAsia"/>
        </w:rPr>
      </w:pPr>
    </w:p>
    <w:p w14:paraId="28444B31">
      <w:pPr>
        <w:ind w:firstLine="1470" w:firstLineChars="700"/>
        <w:rPr>
          <w:rFonts w:hint="eastAsia" w:ascii="宋体" w:hAnsi="宋体" w:eastAsia="宋体" w:cs="宋体"/>
          <w:szCs w:val="48"/>
        </w:rPr>
      </w:pPr>
    </w:p>
    <w:p w14:paraId="612A359B">
      <w:pPr>
        <w:ind w:firstLine="1470" w:firstLineChars="700"/>
        <w:rPr>
          <w:rFonts w:hint="eastAsia" w:ascii="宋体" w:hAnsi="宋体" w:eastAsia="宋体" w:cs="宋体"/>
          <w:szCs w:val="48"/>
        </w:rPr>
      </w:pPr>
    </w:p>
    <w:p w14:paraId="6F2EEF90">
      <w:pPr>
        <w:ind w:firstLine="1470" w:firstLineChars="700"/>
        <w:rPr>
          <w:rFonts w:hint="eastAsia" w:ascii="宋体" w:hAnsi="宋体" w:eastAsia="宋体" w:cs="宋体"/>
          <w:szCs w:val="48"/>
        </w:rPr>
      </w:pPr>
    </w:p>
    <w:p w14:paraId="50D8ED90">
      <w:pPr>
        <w:pStyle w:val="4"/>
        <w:bidi w:val="0"/>
        <w:rPr>
          <w:rFonts w:hint="eastAsia"/>
        </w:rPr>
      </w:pPr>
      <w:bookmarkStart w:id="0" w:name="_Toc7862"/>
      <w:bookmarkStart w:id="1" w:name="_Toc4554"/>
    </w:p>
    <w:p w14:paraId="3388B419">
      <w:pPr>
        <w:pStyle w:val="4"/>
        <w:bidi w:val="0"/>
        <w:rPr>
          <w:rFonts w:hint="eastAsia"/>
        </w:rPr>
      </w:pPr>
      <w:r>
        <w:rPr>
          <w:rFonts w:hint="eastAsia"/>
        </w:rPr>
        <w:t>第一章 招租公告</w:t>
      </w:r>
      <w:bookmarkEnd w:id="0"/>
      <w:bookmarkEnd w:id="1"/>
    </w:p>
    <w:p w14:paraId="5569DB32">
      <w:pPr>
        <w:widowControl/>
        <w:spacing w:before="60" w:after="60" w:line="480" w:lineRule="auto"/>
        <w:ind w:firstLine="420"/>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甘肃警察学院管理门面房屋招租</w:t>
      </w:r>
      <w:r>
        <w:rPr>
          <w:rFonts w:hint="eastAsia" w:ascii="宋体" w:hAnsi="宋体" w:eastAsia="宋体" w:cs="宋体"/>
          <w:b/>
          <w:bCs/>
          <w:kern w:val="0"/>
          <w:sz w:val="28"/>
          <w:szCs w:val="28"/>
        </w:rPr>
        <w:t>公告</w:t>
      </w:r>
    </w:p>
    <w:p w14:paraId="43BDCACC">
      <w:pPr>
        <w:keepNext w:val="0"/>
        <w:keepLines w:val="0"/>
        <w:pageBreakBefore w:val="0"/>
        <w:widowControl w:val="0"/>
        <w:kinsoku w:val="0"/>
        <w:wordWrap/>
        <w:overflowPunct w:val="0"/>
        <w:topLinePunct w:val="0"/>
        <w:bidi w:val="0"/>
        <w:snapToGrid/>
        <w:spacing w:line="540" w:lineRule="exact"/>
        <w:ind w:firstLine="480" w:firstLineChars="200"/>
        <w:jc w:val="left"/>
        <w:rPr>
          <w:rFonts w:hint="eastAsia" w:ascii="仿宋_GB2312" w:hAnsi="仿宋_GB2312" w:eastAsia="仿宋_GB2312" w:cs="仿宋_GB2312"/>
          <w:kern w:val="0"/>
          <w:sz w:val="24"/>
          <w:szCs w:val="24"/>
        </w:rPr>
      </w:pPr>
      <w:bookmarkStart w:id="2" w:name="OLE_LINK2"/>
      <w:r>
        <w:rPr>
          <w:rFonts w:hint="eastAsia" w:ascii="仿宋_GB2312" w:hAnsi="仿宋_GB2312" w:eastAsia="仿宋_GB2312" w:cs="仿宋_GB2312"/>
          <w:kern w:val="0"/>
          <w:sz w:val="24"/>
          <w:szCs w:val="24"/>
        </w:rPr>
        <w:t>甘肃警察学院现通过公开招租竞租方式确定</w:t>
      </w:r>
      <w:r>
        <w:rPr>
          <w:rFonts w:hint="eastAsia" w:ascii="仿宋_GB2312" w:hAnsi="仿宋_GB2312" w:eastAsia="仿宋_GB2312" w:cs="仿宋_GB2312"/>
          <w:kern w:val="0"/>
          <w:sz w:val="24"/>
          <w:szCs w:val="24"/>
          <w:lang w:val="en-US" w:eastAsia="zh-CN"/>
        </w:rPr>
        <w:t>甘肃警察学院管理门面房屋</w:t>
      </w:r>
      <w:r>
        <w:rPr>
          <w:rFonts w:hint="eastAsia" w:ascii="仿宋_GB2312" w:hAnsi="仿宋_GB2312" w:eastAsia="仿宋_GB2312" w:cs="仿宋_GB2312"/>
          <w:kern w:val="0"/>
          <w:sz w:val="24"/>
          <w:szCs w:val="24"/>
        </w:rPr>
        <w:t>的承租人，欢迎符合资格要求并有意向的潜在竞租人积极参与。</w:t>
      </w:r>
    </w:p>
    <w:p w14:paraId="46221DF5">
      <w:pPr>
        <w:keepNext w:val="0"/>
        <w:keepLines w:val="0"/>
        <w:pageBreakBefore w:val="0"/>
        <w:widowControl w:val="0"/>
        <w:kinsoku w:val="0"/>
        <w:wordWrap/>
        <w:overflowPunct w:val="0"/>
        <w:topLinePunct w:val="0"/>
        <w:bidi w:val="0"/>
        <w:snapToGrid/>
        <w:spacing w:line="540" w:lineRule="exact"/>
        <w:ind w:firstLine="482"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rPr>
        <w:t>项目名称：</w:t>
      </w:r>
      <w:r>
        <w:rPr>
          <w:rFonts w:hint="eastAsia" w:ascii="仿宋_GB2312" w:hAnsi="仿宋_GB2312" w:eastAsia="仿宋_GB2312" w:cs="仿宋_GB2312"/>
          <w:color w:val="auto"/>
          <w:kern w:val="0"/>
          <w:sz w:val="24"/>
          <w:szCs w:val="24"/>
          <w:lang w:eastAsia="zh-CN"/>
        </w:rPr>
        <w:t>甘肃警察学院管理门面房屋招租</w:t>
      </w:r>
      <w:r>
        <w:rPr>
          <w:rFonts w:hint="eastAsia" w:ascii="仿宋_GB2312" w:hAnsi="仿宋_GB2312" w:eastAsia="仿宋_GB2312" w:cs="仿宋_GB2312"/>
          <w:color w:val="auto"/>
          <w:kern w:val="0"/>
          <w:sz w:val="24"/>
          <w:szCs w:val="24"/>
          <w:lang w:val="en-US" w:eastAsia="zh-CN"/>
        </w:rPr>
        <w:t>项目</w:t>
      </w:r>
    </w:p>
    <w:p w14:paraId="6E0805A1">
      <w:pPr>
        <w:keepNext w:val="0"/>
        <w:keepLines w:val="0"/>
        <w:pageBreakBefore w:val="0"/>
        <w:widowControl w:val="0"/>
        <w:tabs>
          <w:tab w:val="left" w:pos="312"/>
        </w:tabs>
        <w:kinsoku w:val="0"/>
        <w:wordWrap/>
        <w:overflowPunct w:val="0"/>
        <w:topLinePunct w:val="0"/>
        <w:bidi w:val="0"/>
        <w:snapToGrid/>
        <w:spacing w:line="540" w:lineRule="exact"/>
        <w:ind w:firstLine="482"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color w:val="auto"/>
          <w:sz w:val="24"/>
          <w:szCs w:val="24"/>
        </w:rPr>
        <w:t>招租方式：</w:t>
      </w:r>
      <w:r>
        <w:rPr>
          <w:rFonts w:hint="eastAsia" w:ascii="仿宋_GB2312" w:hAnsi="仿宋_GB2312" w:eastAsia="仿宋_GB2312" w:cs="仿宋_GB2312"/>
          <w:color w:val="auto"/>
          <w:sz w:val="24"/>
          <w:szCs w:val="24"/>
        </w:rPr>
        <w:t>公开竞租，</w:t>
      </w:r>
      <w:r>
        <w:rPr>
          <w:rFonts w:hint="eastAsia" w:ascii="仿宋_GB2312" w:hAnsi="仿宋_GB2312" w:eastAsia="仿宋_GB2312" w:cs="仿宋_GB2312"/>
          <w:sz w:val="24"/>
          <w:szCs w:val="24"/>
        </w:rPr>
        <w:t>现场</w:t>
      </w:r>
      <w:r>
        <w:rPr>
          <w:rFonts w:hint="eastAsia" w:ascii="仿宋_GB2312" w:hAnsi="仿宋_GB2312" w:eastAsia="仿宋_GB2312" w:cs="仿宋_GB2312"/>
          <w:sz w:val="24"/>
          <w:szCs w:val="24"/>
          <w:lang w:eastAsia="zh-CN"/>
        </w:rPr>
        <w:t>多轮</w:t>
      </w:r>
      <w:r>
        <w:rPr>
          <w:rFonts w:hint="eastAsia" w:ascii="仿宋_GB2312" w:hAnsi="仿宋_GB2312" w:eastAsia="仿宋_GB2312" w:cs="仿宋_GB2312"/>
          <w:sz w:val="24"/>
          <w:szCs w:val="24"/>
        </w:rPr>
        <w:t>竞价。</w:t>
      </w:r>
    </w:p>
    <w:p w14:paraId="6B94ADDB">
      <w:pPr>
        <w:keepNext w:val="0"/>
        <w:keepLines w:val="0"/>
        <w:pageBreakBefore w:val="0"/>
        <w:widowControl w:val="0"/>
        <w:tabs>
          <w:tab w:val="left" w:pos="312"/>
        </w:tabs>
        <w:kinsoku w:val="0"/>
        <w:wordWrap/>
        <w:overflowPunct w:val="0"/>
        <w:topLinePunct w:val="0"/>
        <w:bidi w:val="0"/>
        <w:snapToGrid/>
        <w:spacing w:line="540" w:lineRule="exact"/>
        <w:ind w:firstLine="482"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b/>
          <w:bCs/>
          <w:color w:val="auto"/>
          <w:sz w:val="24"/>
          <w:szCs w:val="24"/>
          <w:lang w:val="en-US" w:eastAsia="zh-CN"/>
        </w:rPr>
        <w:t>三</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sz w:val="24"/>
          <w:szCs w:val="24"/>
        </w:rPr>
        <w:t>承租期限：</w:t>
      </w:r>
      <w:r>
        <w:rPr>
          <w:rFonts w:hint="eastAsia" w:ascii="仿宋_GB2312" w:hAnsi="仿宋_GB2312" w:eastAsia="仿宋_GB2312" w:cs="仿宋_GB2312"/>
          <w:color w:val="auto"/>
          <w:kern w:val="0"/>
          <w:sz w:val="24"/>
          <w:szCs w:val="24"/>
          <w:lang w:val="en-US" w:eastAsia="zh-CN"/>
        </w:rPr>
        <w:t>房屋出租期限为3年（使用权），合同每年签订1次（招租人有权视履约情况决定是否续签）。</w:t>
      </w:r>
    </w:p>
    <w:p w14:paraId="2A10D180">
      <w:pPr>
        <w:keepNext w:val="0"/>
        <w:keepLines w:val="0"/>
        <w:pageBreakBefore w:val="0"/>
        <w:widowControl w:val="0"/>
        <w:kinsoku w:val="0"/>
        <w:wordWrap/>
        <w:overflowPunct w:val="0"/>
        <w:topLinePunct w:val="0"/>
        <w:bidi w:val="0"/>
        <w:snapToGrid/>
        <w:spacing w:line="54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四</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房屋基本情况</w:t>
      </w:r>
      <w:r>
        <w:rPr>
          <w:rFonts w:hint="eastAsia" w:ascii="仿宋_GB2312" w:hAnsi="仿宋_GB2312" w:eastAsia="仿宋_GB2312" w:cs="仿宋_GB2312"/>
          <w:b/>
          <w:bCs/>
          <w:sz w:val="24"/>
          <w:szCs w:val="24"/>
        </w:rPr>
        <w:t>：</w:t>
      </w:r>
    </w:p>
    <w:p w14:paraId="2E7EE9FD">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color w:val="333333"/>
          <w:spacing w:val="0"/>
          <w:sz w:val="24"/>
          <w:szCs w:val="24"/>
          <w:shd w:val="clear" w:fill="FFFFFF"/>
          <w:vertAlign w:val="baseline"/>
          <w:lang w:eastAsia="zh-CN"/>
        </w:rPr>
        <w:t>本次招租门面房屋共</w:t>
      </w:r>
      <w:r>
        <w:rPr>
          <w:rFonts w:hint="eastAsia" w:ascii="仿宋_GB2312" w:hAnsi="仿宋_GB2312" w:eastAsia="仿宋_GB2312" w:cs="仿宋_GB2312"/>
          <w:color w:val="333333"/>
          <w:spacing w:val="0"/>
          <w:sz w:val="24"/>
          <w:szCs w:val="24"/>
          <w:shd w:val="clear" w:fill="FFFFFF"/>
          <w:vertAlign w:val="baseline"/>
          <w:lang w:val="en-US" w:eastAsia="zh-CN"/>
        </w:rPr>
        <w:t>有4间：</w:t>
      </w:r>
    </w:p>
    <w:p w14:paraId="625D9192">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333333"/>
          <w:spacing w:val="0"/>
          <w:sz w:val="24"/>
          <w:szCs w:val="24"/>
          <w:shd w:val="clear" w:fill="FFFFFF"/>
          <w:vertAlign w:val="baseline"/>
          <w:lang w:eastAsia="zh-CN"/>
        </w:rPr>
      </w:pPr>
      <w:r>
        <w:rPr>
          <w:rFonts w:hint="eastAsia" w:ascii="仿宋_GB2312" w:hAnsi="仿宋_GB2312" w:eastAsia="仿宋_GB2312" w:cs="仿宋_GB2312"/>
          <w:color w:val="333333"/>
          <w:spacing w:val="0"/>
          <w:sz w:val="24"/>
          <w:szCs w:val="24"/>
          <w:shd w:val="clear" w:fill="FFFFFF"/>
          <w:vertAlign w:val="baseline"/>
          <w:lang w:val="en-US" w:eastAsia="zh-CN"/>
        </w:rPr>
        <w:t>张掖路72号，</w:t>
      </w:r>
      <w:r>
        <w:rPr>
          <w:rFonts w:hint="eastAsia" w:ascii="仿宋_GB2312" w:hAnsi="仿宋_GB2312" w:eastAsia="仿宋_GB2312" w:cs="仿宋_GB2312"/>
          <w:color w:val="333333"/>
          <w:spacing w:val="0"/>
          <w:sz w:val="24"/>
          <w:szCs w:val="24"/>
          <w:shd w:val="clear" w:fill="FFFFFF"/>
          <w:vertAlign w:val="baseline"/>
          <w:lang w:eastAsia="zh-CN"/>
        </w:rPr>
        <w:t>一楼临街,面朝南、背向北,</w:t>
      </w:r>
      <w:r>
        <w:rPr>
          <w:rFonts w:hint="eastAsia" w:ascii="仿宋_GB2312" w:hAnsi="仿宋_GB2312" w:eastAsia="仿宋_GB2312" w:cs="仿宋_GB2312"/>
          <w:color w:val="333333"/>
          <w:spacing w:val="0"/>
          <w:sz w:val="24"/>
          <w:szCs w:val="24"/>
          <w:shd w:val="clear" w:fill="FFFFFF"/>
          <w:vertAlign w:val="baseline"/>
          <w:lang w:val="en-US" w:eastAsia="zh-CN"/>
        </w:rPr>
        <w:t>53.36</w:t>
      </w:r>
      <w:r>
        <w:rPr>
          <w:rFonts w:hint="eastAsia" w:ascii="仿宋_GB2312" w:hAnsi="仿宋_GB2312" w:eastAsia="仿宋_GB2312" w:cs="仿宋_GB2312"/>
          <w:color w:val="333333"/>
          <w:spacing w:val="0"/>
          <w:sz w:val="24"/>
          <w:szCs w:val="24"/>
          <w:shd w:val="clear" w:fill="FFFFFF"/>
          <w:vertAlign w:val="baseline"/>
          <w:lang w:eastAsia="zh-CN"/>
        </w:rPr>
        <w:t>㎡。</w:t>
      </w:r>
    </w:p>
    <w:p w14:paraId="174038D1">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333333"/>
          <w:spacing w:val="0"/>
          <w:sz w:val="24"/>
          <w:szCs w:val="24"/>
          <w:shd w:val="clear" w:fill="FFFFFF"/>
          <w:vertAlign w:val="baseline"/>
          <w:lang w:eastAsia="zh-CN"/>
        </w:rPr>
      </w:pPr>
      <w:r>
        <w:rPr>
          <w:rFonts w:hint="eastAsia" w:ascii="仿宋_GB2312" w:hAnsi="仿宋_GB2312" w:eastAsia="仿宋_GB2312" w:cs="仿宋_GB2312"/>
          <w:color w:val="333333"/>
          <w:spacing w:val="0"/>
          <w:sz w:val="24"/>
          <w:szCs w:val="24"/>
          <w:shd w:val="clear" w:fill="FFFFFF"/>
          <w:vertAlign w:val="baseline"/>
          <w:lang w:val="en-US" w:eastAsia="zh-CN"/>
        </w:rPr>
        <w:t>兰州市城关区杨家园1附1，</w:t>
      </w:r>
      <w:r>
        <w:rPr>
          <w:rFonts w:hint="eastAsia" w:ascii="仿宋_GB2312" w:hAnsi="仿宋_GB2312" w:eastAsia="仿宋_GB2312" w:cs="仿宋_GB2312"/>
          <w:color w:val="333333"/>
          <w:spacing w:val="0"/>
          <w:sz w:val="24"/>
          <w:szCs w:val="24"/>
          <w:shd w:val="clear" w:fill="FFFFFF"/>
          <w:vertAlign w:val="baseline"/>
          <w:lang w:eastAsia="zh-CN"/>
        </w:rPr>
        <w:t>一、二楼临街,面朝东、背向西，</w:t>
      </w:r>
      <w:r>
        <w:rPr>
          <w:rFonts w:hint="eastAsia" w:ascii="仿宋_GB2312" w:hAnsi="仿宋_GB2312" w:eastAsia="仿宋_GB2312" w:cs="仿宋_GB2312"/>
          <w:color w:val="333333"/>
          <w:spacing w:val="0"/>
          <w:sz w:val="24"/>
          <w:szCs w:val="24"/>
          <w:shd w:val="clear" w:fill="FFFFFF"/>
          <w:vertAlign w:val="baseline"/>
          <w:lang w:val="en-US" w:eastAsia="zh-CN"/>
        </w:rPr>
        <w:t>64.34</w:t>
      </w:r>
      <w:r>
        <w:rPr>
          <w:rFonts w:hint="eastAsia" w:ascii="仿宋_GB2312" w:hAnsi="仿宋_GB2312" w:eastAsia="仿宋_GB2312" w:cs="仿宋_GB2312"/>
          <w:color w:val="333333"/>
          <w:spacing w:val="0"/>
          <w:sz w:val="24"/>
          <w:szCs w:val="24"/>
          <w:shd w:val="clear" w:fill="FFFFFF"/>
          <w:vertAlign w:val="baseline"/>
          <w:lang w:eastAsia="zh-CN"/>
        </w:rPr>
        <w:t>㎡。</w:t>
      </w:r>
    </w:p>
    <w:p w14:paraId="2299B96F">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333333"/>
          <w:spacing w:val="0"/>
          <w:sz w:val="24"/>
          <w:szCs w:val="24"/>
          <w:shd w:val="clear" w:fill="FFFFFF"/>
          <w:vertAlign w:val="baseline"/>
          <w:lang w:eastAsia="zh-CN"/>
        </w:rPr>
      </w:pPr>
      <w:r>
        <w:rPr>
          <w:rFonts w:hint="eastAsia" w:ascii="仿宋_GB2312" w:hAnsi="仿宋_GB2312" w:eastAsia="仿宋_GB2312" w:cs="仿宋_GB2312"/>
          <w:color w:val="333333"/>
          <w:spacing w:val="0"/>
          <w:sz w:val="24"/>
          <w:szCs w:val="24"/>
          <w:shd w:val="clear" w:fill="FFFFFF"/>
          <w:vertAlign w:val="baseline"/>
          <w:lang w:val="en-US" w:eastAsia="zh-CN"/>
        </w:rPr>
        <w:t>兰州市城关区榆中街（简易房），</w:t>
      </w:r>
      <w:r>
        <w:rPr>
          <w:rFonts w:hint="eastAsia" w:ascii="仿宋_GB2312" w:hAnsi="仿宋_GB2312" w:eastAsia="仿宋_GB2312" w:cs="仿宋_GB2312"/>
          <w:color w:val="333333"/>
          <w:spacing w:val="0"/>
          <w:sz w:val="24"/>
          <w:szCs w:val="24"/>
          <w:shd w:val="clear" w:fill="FFFFFF"/>
          <w:vertAlign w:val="baseline"/>
          <w:lang w:eastAsia="zh-CN"/>
        </w:rPr>
        <w:t>一楼,面朝南、背向北,</w:t>
      </w:r>
      <w:r>
        <w:rPr>
          <w:rFonts w:hint="eastAsia" w:ascii="仿宋_GB2312" w:hAnsi="仿宋_GB2312" w:eastAsia="仿宋_GB2312" w:cs="仿宋_GB2312"/>
          <w:color w:val="333333"/>
          <w:spacing w:val="0"/>
          <w:sz w:val="24"/>
          <w:szCs w:val="24"/>
          <w:shd w:val="clear" w:fill="FFFFFF"/>
          <w:vertAlign w:val="baseline"/>
          <w:lang w:val="en-US" w:eastAsia="zh-CN"/>
        </w:rPr>
        <w:t>21.45</w:t>
      </w:r>
      <w:r>
        <w:rPr>
          <w:rFonts w:hint="eastAsia" w:ascii="仿宋_GB2312" w:hAnsi="仿宋_GB2312" w:eastAsia="仿宋_GB2312" w:cs="仿宋_GB2312"/>
          <w:color w:val="333333"/>
          <w:spacing w:val="0"/>
          <w:sz w:val="24"/>
          <w:szCs w:val="24"/>
          <w:shd w:val="clear" w:fill="FFFFFF"/>
          <w:vertAlign w:val="baseline"/>
          <w:lang w:eastAsia="zh-CN"/>
        </w:rPr>
        <w:t>㎡。</w:t>
      </w:r>
    </w:p>
    <w:p w14:paraId="7F9C0A15">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val="0"/>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333333"/>
          <w:spacing w:val="0"/>
          <w:sz w:val="24"/>
          <w:szCs w:val="24"/>
          <w:shd w:val="clear" w:fill="FFFFFF"/>
          <w:vertAlign w:val="baseline"/>
          <w:lang w:eastAsia="zh-CN"/>
        </w:rPr>
      </w:pPr>
      <w:r>
        <w:rPr>
          <w:rFonts w:hint="eastAsia" w:ascii="仿宋_GB2312" w:hAnsi="仿宋_GB2312" w:eastAsia="仿宋_GB2312" w:cs="仿宋_GB2312"/>
          <w:color w:val="333333"/>
          <w:spacing w:val="0"/>
          <w:sz w:val="24"/>
          <w:szCs w:val="24"/>
          <w:shd w:val="clear" w:fill="FFFFFF"/>
          <w:vertAlign w:val="baseline"/>
          <w:lang w:val="en-US" w:eastAsia="zh-CN"/>
        </w:rPr>
        <w:t>金昌北路16附10，二</w:t>
      </w:r>
      <w:r>
        <w:rPr>
          <w:rFonts w:hint="eastAsia" w:ascii="仿宋_GB2312" w:hAnsi="仿宋_GB2312" w:eastAsia="仿宋_GB2312" w:cs="仿宋_GB2312"/>
          <w:color w:val="333333"/>
          <w:spacing w:val="0"/>
          <w:sz w:val="24"/>
          <w:szCs w:val="24"/>
          <w:shd w:val="clear" w:fill="FFFFFF"/>
          <w:vertAlign w:val="baseline"/>
          <w:lang w:eastAsia="zh-CN"/>
        </w:rPr>
        <w:t>楼临街,面朝西、背向东,</w:t>
      </w:r>
      <w:r>
        <w:rPr>
          <w:rFonts w:hint="eastAsia" w:ascii="仿宋_GB2312" w:hAnsi="仿宋_GB2312" w:eastAsia="仿宋_GB2312" w:cs="仿宋_GB2312"/>
          <w:color w:val="333333"/>
          <w:spacing w:val="0"/>
          <w:sz w:val="24"/>
          <w:szCs w:val="24"/>
          <w:shd w:val="clear" w:fill="FFFFFF"/>
          <w:vertAlign w:val="baseline"/>
          <w:lang w:val="en-US" w:eastAsia="zh-CN"/>
        </w:rPr>
        <w:t>281.39</w:t>
      </w:r>
      <w:r>
        <w:rPr>
          <w:rFonts w:hint="eastAsia" w:ascii="仿宋_GB2312" w:hAnsi="仿宋_GB2312" w:eastAsia="仿宋_GB2312" w:cs="仿宋_GB2312"/>
          <w:color w:val="333333"/>
          <w:spacing w:val="0"/>
          <w:sz w:val="24"/>
          <w:szCs w:val="24"/>
          <w:shd w:val="clear" w:fill="FFFFFF"/>
          <w:vertAlign w:val="baseline"/>
          <w:lang w:eastAsia="zh-CN"/>
        </w:rPr>
        <w:t>㎡。</w:t>
      </w:r>
    </w:p>
    <w:p w14:paraId="4AAEF9DF">
      <w:pPr>
        <w:pStyle w:val="3"/>
        <w:keepNext w:val="0"/>
        <w:keepLines w:val="0"/>
        <w:pageBreakBefore w:val="0"/>
        <w:widowControl w:val="0"/>
        <w:kinsoku w:val="0"/>
        <w:wordWrap/>
        <w:overflowPunct w:val="0"/>
        <w:topLinePunct w:val="0"/>
        <w:bidi w:val="0"/>
        <w:adjustRightInd w:val="0"/>
        <w:snapToGrid/>
        <w:spacing w:line="540" w:lineRule="exact"/>
        <w:ind w:firstLine="482" w:firstLineChars="200"/>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竞租人资格要求</w:t>
      </w:r>
      <w:r>
        <w:rPr>
          <w:rFonts w:hint="eastAsia" w:ascii="仿宋_GB2312" w:hAnsi="仿宋_GB2312" w:eastAsia="仿宋_GB2312" w:cs="仿宋_GB2312"/>
          <w:b/>
          <w:bCs/>
          <w:color w:val="auto"/>
          <w:sz w:val="24"/>
          <w:szCs w:val="24"/>
          <w:lang w:eastAsia="zh-CN"/>
        </w:rPr>
        <w:t>：</w:t>
      </w:r>
    </w:p>
    <w:p w14:paraId="227F5E4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bidi w:val="0"/>
        <w:adjustRightInd w:val="0"/>
        <w:snapToGrid/>
        <w:spacing w:beforeAutospacing="0" w:afterAutospacing="0" w:line="540" w:lineRule="exact"/>
        <w:ind w:left="0" w:right="0" w:firstLine="42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0"/>
          <w:sz w:val="24"/>
          <w:szCs w:val="24"/>
          <w:shd w:val="clear" w:fill="FFFFFF"/>
          <w:vertAlign w:val="baseline"/>
        </w:rPr>
        <w:t>（一）必须为中国境内依法注册的独立法人单位或具有完全民事责任能力的中华人民共和国合法公民（自然人）；</w:t>
      </w:r>
    </w:p>
    <w:p w14:paraId="6E9EB9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bidi w:val="0"/>
        <w:adjustRightInd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333333"/>
          <w:spacing w:val="0"/>
          <w:sz w:val="24"/>
          <w:szCs w:val="24"/>
          <w:shd w:val="clear" w:fill="FFFFFF"/>
          <w:vertAlign w:val="baseline"/>
        </w:rPr>
        <w:t>1.</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若</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竞租</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人为法人单位：</w:t>
      </w:r>
    </w:p>
    <w:p w14:paraId="78AFA04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① 提供企业“三证合一”的营业执照复印件，并加盖公章。</w:t>
      </w:r>
    </w:p>
    <w:p w14:paraId="0F6842E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② 提供</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竞租</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前近</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一</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个月的缴纳税收的凭证复印件，并加盖公章。</w:t>
      </w:r>
    </w:p>
    <w:p w14:paraId="6FF1243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③未被列入“信用中国”网站(www.creditchina.gov.cn)记录失信被执行人或重大税收违法案件当事人名单（提供</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竞租</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开始时间前1天在信用中国网站的截图打印件并加盖公章）。</w:t>
      </w:r>
    </w:p>
    <w:p w14:paraId="5005471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333333"/>
          <w:spacing w:val="0"/>
          <w:sz w:val="24"/>
          <w:szCs w:val="24"/>
          <w:shd w:val="clear" w:fill="FFFFFF"/>
          <w:vertAlign w:val="baseline"/>
        </w:rPr>
        <w:t>2.若</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竞租</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人为具有完全民事责任能力的中华人民共和国合法公民（自然人）：</w:t>
      </w:r>
    </w:p>
    <w:p w14:paraId="4382FDA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① 提供中华人民共和国居民身份证原件、复印件正反面打印，并本人签字；</w:t>
      </w:r>
    </w:p>
    <w:p w14:paraId="559A32E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② 提供能够承担租金费用承诺函（格式自拟），并</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由</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本人签字</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确认</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w:t>
      </w:r>
    </w:p>
    <w:p w14:paraId="1BE150E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3.承租后的经营情况不得违反任何国家相关法律法规；经营范围不得超出招租规定的范围，并提供承租后的经营承诺书，并</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由</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本人签字</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确认</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w:t>
      </w:r>
    </w:p>
    <w:p w14:paraId="5705240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napToGrid/>
        <w:spacing w:beforeAutospacing="0" w:afterAutospacing="0" w:line="540" w:lineRule="exact"/>
        <w:ind w:left="0" w:right="0" w:firstLine="555"/>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0"/>
          <w:sz w:val="24"/>
          <w:szCs w:val="24"/>
          <w:shd w:val="clear" w:fill="FFFFFF"/>
          <w:vertAlign w:val="baseline"/>
        </w:rPr>
        <w:t>4.本项目不接受联合体</w:t>
      </w:r>
      <w:r>
        <w:rPr>
          <w:rFonts w:hint="eastAsia" w:ascii="仿宋_GB2312" w:hAnsi="仿宋_GB2312" w:eastAsia="仿宋_GB2312" w:cs="仿宋_GB2312"/>
          <w:color w:val="333333"/>
          <w:spacing w:val="0"/>
          <w:sz w:val="24"/>
          <w:szCs w:val="24"/>
          <w:shd w:val="clear" w:fill="FFFFFF"/>
          <w:vertAlign w:val="baseline"/>
          <w:lang w:val="en-US" w:eastAsia="zh-CN"/>
        </w:rPr>
        <w:t>竞租</w:t>
      </w:r>
      <w:r>
        <w:rPr>
          <w:rFonts w:hint="eastAsia" w:ascii="仿宋_GB2312" w:hAnsi="仿宋_GB2312" w:eastAsia="仿宋_GB2312" w:cs="仿宋_GB2312"/>
          <w:color w:val="333333"/>
          <w:spacing w:val="0"/>
          <w:sz w:val="24"/>
          <w:szCs w:val="24"/>
          <w:shd w:val="clear" w:fill="FFFFFF"/>
          <w:vertAlign w:val="baseline"/>
        </w:rPr>
        <w:t>。</w:t>
      </w:r>
    </w:p>
    <w:p w14:paraId="6596E9AB">
      <w:pPr>
        <w:keepNext w:val="0"/>
        <w:keepLines w:val="0"/>
        <w:pageBreakBefore w:val="0"/>
        <w:widowControl/>
        <w:shd w:val="clear" w:color="auto" w:fill="FFFFFF"/>
        <w:kinsoku w:val="0"/>
        <w:wordWrap/>
        <w:topLinePunct w:val="0"/>
        <w:bidi w:val="0"/>
        <w:snapToGrid/>
        <w:spacing w:line="540" w:lineRule="exact"/>
        <w:ind w:firstLine="482" w:firstLineChars="200"/>
        <w:textAlignment w:val="baseline"/>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color w:val="auto"/>
          <w:sz w:val="24"/>
          <w:szCs w:val="24"/>
          <w:lang w:val="en-US" w:eastAsia="zh-CN"/>
        </w:rPr>
        <w:t>六、</w:t>
      </w:r>
      <w:r>
        <w:rPr>
          <w:rFonts w:hint="eastAsia" w:ascii="仿宋_GB2312" w:hAnsi="仿宋_GB2312" w:eastAsia="仿宋_GB2312" w:cs="仿宋_GB2312"/>
          <w:b/>
          <w:color w:val="auto"/>
          <w:sz w:val="24"/>
          <w:szCs w:val="24"/>
        </w:rPr>
        <w:t>报名时间、地点及要求</w:t>
      </w:r>
      <w:r>
        <w:rPr>
          <w:rFonts w:hint="eastAsia" w:ascii="仿宋_GB2312" w:hAnsi="仿宋_GB2312" w:eastAsia="仿宋_GB2312" w:cs="仿宋_GB2312"/>
          <w:b/>
          <w:color w:val="auto"/>
          <w:sz w:val="24"/>
          <w:szCs w:val="24"/>
          <w:lang w:eastAsia="zh-CN"/>
        </w:rPr>
        <w:t>：</w:t>
      </w:r>
    </w:p>
    <w:p w14:paraId="0DA3CA1A">
      <w:pPr>
        <w:keepNext w:val="0"/>
        <w:keepLines w:val="0"/>
        <w:pageBreakBefore w:val="0"/>
        <w:kinsoku w:val="0"/>
        <w:wordWrap/>
        <w:topLinePunct w:val="0"/>
        <w:bidi w:val="0"/>
        <w:snapToGrid/>
        <w:spacing w:line="54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报名时间：202</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04</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lang w:val="en-US" w:eastAsia="zh-CN"/>
        </w:rPr>
        <w:t>-2025年12月31日</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上午9:00-12:00，下午14:30-17:30(北京时间</w:t>
      </w:r>
      <w:r>
        <w:rPr>
          <w:rFonts w:hint="eastAsia" w:ascii="仿宋_GB2312" w:hAnsi="仿宋_GB2312" w:eastAsia="仿宋_GB2312" w:cs="仿宋_GB2312"/>
          <w:kern w:val="0"/>
          <w:sz w:val="24"/>
          <w:szCs w:val="24"/>
        </w:rPr>
        <w:t>，法定公休日、节假日除外）。</w:t>
      </w:r>
    </w:p>
    <w:p w14:paraId="0C7B84B7">
      <w:pPr>
        <w:keepNext w:val="0"/>
        <w:keepLines w:val="0"/>
        <w:pageBreakBefore w:val="0"/>
        <w:kinsoku w:val="0"/>
        <w:wordWrap/>
        <w:topLinePunct w:val="0"/>
        <w:bidi w:val="0"/>
        <w:snapToGrid/>
        <w:spacing w:line="540" w:lineRule="exact"/>
        <w:ind w:firstLine="480" w:firstLineChars="200"/>
        <w:jc w:val="left"/>
        <w:rPr>
          <w:rFonts w:hint="default" w:ascii="仿宋_GB2312" w:hAnsi="仿宋_GB2312" w:eastAsia="仿宋_GB2312" w:cs="仿宋_GB2312"/>
          <w:bCs/>
          <w:sz w:val="24"/>
          <w:szCs w:val="24"/>
          <w:lang w:val="en-US"/>
        </w:rPr>
      </w:pP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报名地点：</w:t>
      </w:r>
      <w:r>
        <w:rPr>
          <w:rFonts w:hint="eastAsia" w:ascii="仿宋_GB2312" w:hAnsi="仿宋_GB2312" w:eastAsia="仿宋_GB2312" w:cs="仿宋_GB2312"/>
          <w:bCs/>
          <w:sz w:val="24"/>
          <w:szCs w:val="24"/>
          <w:lang w:eastAsia="zh-CN"/>
        </w:rPr>
        <w:t>甘肃警察学院大砂坪校区高警楼</w:t>
      </w:r>
      <w:r>
        <w:rPr>
          <w:rFonts w:hint="eastAsia" w:ascii="仿宋_GB2312" w:hAnsi="仿宋_GB2312" w:eastAsia="仿宋_GB2312" w:cs="仿宋_GB2312"/>
          <w:bCs/>
          <w:sz w:val="24"/>
          <w:szCs w:val="24"/>
          <w:lang w:val="en-US" w:eastAsia="zh-CN"/>
        </w:rPr>
        <w:t>308室</w:t>
      </w:r>
    </w:p>
    <w:p w14:paraId="133F852B">
      <w:pPr>
        <w:keepNext w:val="0"/>
        <w:keepLines w:val="0"/>
        <w:pageBreakBefore w:val="0"/>
        <w:kinsoku w:val="0"/>
        <w:wordWrap/>
        <w:topLinePunct w:val="0"/>
        <w:bidi w:val="0"/>
        <w:snapToGrid/>
        <w:spacing w:line="540" w:lineRule="exact"/>
        <w:ind w:firstLine="482" w:firstLineChars="200"/>
        <w:jc w:val="left"/>
        <w:rPr>
          <w:rFonts w:hint="eastAsia" w:ascii="仿宋_GB2312" w:hAnsi="仿宋_GB2312" w:eastAsia="仿宋_GB2312" w:cs="仿宋_GB2312"/>
          <w:b/>
          <w:sz w:val="24"/>
          <w:szCs w:val="24"/>
        </w:rPr>
      </w:pPr>
      <w:r>
        <w:rPr>
          <w:rStyle w:val="22"/>
          <w:rFonts w:ascii="仿宋_GB2312" w:hAnsi="宋体" w:eastAsia="仿宋_GB2312" w:cs="仿宋_GB2312"/>
          <w:i w:val="0"/>
          <w:iCs w:val="0"/>
          <w:caps w:val="0"/>
          <w:color w:val="333333"/>
          <w:spacing w:val="0"/>
          <w:sz w:val="24"/>
          <w:szCs w:val="24"/>
          <w:shd w:val="clear" w:fill="FFFFFF"/>
          <w:vertAlign w:val="baseline"/>
        </w:rPr>
        <w:t>3.所有招租铺面满足公开招租报名条件后，学院及时组织竞租，成交结果进行公示；招租成功的铺面不再接受竞租报名。</w:t>
      </w:r>
    </w:p>
    <w:p w14:paraId="60C30061">
      <w:pPr>
        <w:keepNext w:val="0"/>
        <w:keepLines w:val="0"/>
        <w:pageBreakBefore w:val="0"/>
        <w:kinsoku w:val="0"/>
        <w:wordWrap/>
        <w:topLinePunct w:val="0"/>
        <w:bidi w:val="0"/>
        <w:snapToGrid/>
        <w:spacing w:line="540" w:lineRule="exact"/>
        <w:ind w:firstLine="482" w:firstLineChars="200"/>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注：报名时须进行资格预审，竞价时须进行资格复审。资格复审时须提供原件查验,无法提供原件的可提供含有二维码标识的复印件（加盖竞租人公章），通过扫描二维码核验真伪。</w:t>
      </w:r>
    </w:p>
    <w:p w14:paraId="1EC85ACB">
      <w:pPr>
        <w:keepNext w:val="0"/>
        <w:keepLines w:val="0"/>
        <w:pageBreakBefore w:val="0"/>
        <w:kinsoku w:val="0"/>
        <w:wordWrap/>
        <w:topLinePunct w:val="0"/>
        <w:bidi w:val="0"/>
        <w:snapToGrid/>
        <w:spacing w:line="540" w:lineRule="exact"/>
        <w:ind w:firstLine="480" w:firstLineChars="200"/>
        <w:jc w:val="lef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val="en-US" w:eastAsia="zh-CN"/>
        </w:rPr>
        <w:t>3.1</w:t>
      </w:r>
      <w:r>
        <w:rPr>
          <w:rFonts w:hint="eastAsia" w:ascii="仿宋_GB2312" w:hAnsi="仿宋_GB2312" w:eastAsia="仿宋_GB2312" w:cs="仿宋_GB2312"/>
          <w:b/>
          <w:bCs w:val="0"/>
          <w:color w:val="auto"/>
          <w:sz w:val="24"/>
          <w:szCs w:val="24"/>
        </w:rPr>
        <w:t>对报名人要求：</w:t>
      </w:r>
      <w:r>
        <w:rPr>
          <w:rFonts w:hint="eastAsia" w:ascii="仿宋_GB2312" w:hAnsi="仿宋_GB2312" w:eastAsia="仿宋_GB2312" w:cs="仿宋_GB2312"/>
          <w:bCs/>
          <w:color w:val="auto"/>
          <w:sz w:val="24"/>
          <w:szCs w:val="24"/>
        </w:rPr>
        <w:t>1.法人单位须提供：</w:t>
      </w:r>
      <w:r>
        <w:rPr>
          <w:rFonts w:hint="eastAsia" w:ascii="仿宋_GB2312" w:hAnsi="仿宋_GB2312" w:eastAsia="仿宋_GB2312" w:cs="仿宋_GB2312"/>
          <w:bCs/>
          <w:color w:val="auto"/>
          <w:sz w:val="24"/>
          <w:szCs w:val="24"/>
          <w:lang w:eastAsia="zh-CN"/>
        </w:rPr>
        <w:t>资格要求全部内容，</w:t>
      </w:r>
      <w:r>
        <w:rPr>
          <w:rFonts w:hint="eastAsia" w:ascii="仿宋_GB2312" w:hAnsi="仿宋_GB2312" w:eastAsia="仿宋_GB2312" w:cs="仿宋_GB2312"/>
          <w:bCs/>
          <w:color w:val="auto"/>
          <w:sz w:val="24"/>
          <w:szCs w:val="24"/>
        </w:rPr>
        <w:t>单位介绍信原件</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法定代表人身份证原件、复印件，法定代表人授权委托书原件和受委托人身份证原件、复印件,拟租用用途，以上材料均须加盖单位公章。</w:t>
      </w:r>
    </w:p>
    <w:p w14:paraId="1449194C">
      <w:pPr>
        <w:keepNext w:val="0"/>
        <w:keepLines w:val="0"/>
        <w:pageBreakBefore w:val="0"/>
        <w:kinsoku w:val="0"/>
        <w:wordWrap/>
        <w:topLinePunct w:val="0"/>
        <w:bidi w:val="0"/>
        <w:snapToGrid/>
        <w:spacing w:line="540" w:lineRule="exact"/>
        <w:ind w:firstLine="480" w:firstLineChars="200"/>
        <w:jc w:val="left"/>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auto"/>
          <w:sz w:val="24"/>
          <w:szCs w:val="24"/>
          <w:lang w:val="en-US" w:eastAsia="zh-CN"/>
        </w:rPr>
        <w:t>3.2</w:t>
      </w:r>
      <w:r>
        <w:rPr>
          <w:rFonts w:hint="eastAsia" w:ascii="仿宋_GB2312" w:hAnsi="仿宋_GB2312" w:eastAsia="仿宋_GB2312" w:cs="仿宋_GB2312"/>
          <w:b/>
          <w:bCs w:val="0"/>
          <w:color w:val="auto"/>
          <w:sz w:val="24"/>
          <w:szCs w:val="24"/>
        </w:rPr>
        <w:t>自然人须提供：</w:t>
      </w:r>
      <w:r>
        <w:rPr>
          <w:rFonts w:hint="eastAsia" w:ascii="仿宋_GB2312" w:hAnsi="仿宋_GB2312" w:eastAsia="仿宋_GB2312" w:cs="仿宋_GB2312"/>
          <w:bCs/>
          <w:color w:val="auto"/>
          <w:sz w:val="24"/>
          <w:szCs w:val="24"/>
        </w:rPr>
        <w:t>中华人民共和国居民身份证原件、复印件正反面打印，</w:t>
      </w:r>
      <w:r>
        <w:rPr>
          <w:rFonts w:hint="eastAsia" w:ascii="仿宋_GB2312" w:hAnsi="仿宋_GB2312" w:eastAsia="仿宋_GB2312" w:cs="仿宋_GB2312"/>
          <w:bCs/>
          <w:color w:val="auto"/>
          <w:sz w:val="24"/>
          <w:szCs w:val="24"/>
          <w:lang w:eastAsia="zh-CN"/>
        </w:rPr>
        <w:t>承担租金承诺函，</w:t>
      </w:r>
      <w:r>
        <w:rPr>
          <w:rFonts w:hint="eastAsia" w:ascii="仿宋_GB2312" w:hAnsi="仿宋_GB2312" w:eastAsia="仿宋_GB2312" w:cs="仿宋_GB2312"/>
          <w:bCs/>
          <w:color w:val="auto"/>
          <w:sz w:val="24"/>
          <w:szCs w:val="24"/>
        </w:rPr>
        <w:t>拟租用用途,</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并</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由</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本人签字</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确认</w:t>
      </w:r>
      <w:r>
        <w:rPr>
          <w:rFonts w:hint="eastAsia" w:ascii="仿宋_GB2312" w:hAnsi="仿宋_GB2312" w:eastAsia="仿宋_GB2312" w:cs="仿宋_GB2312"/>
          <w:bCs/>
          <w:color w:val="000000" w:themeColor="text1"/>
          <w:sz w:val="24"/>
          <w:szCs w:val="24"/>
          <w14:textFill>
            <w14:solidFill>
              <w14:schemeClr w14:val="tx1"/>
            </w14:solidFill>
          </w14:textFill>
        </w:rPr>
        <w:t>。</w:t>
      </w:r>
    </w:p>
    <w:p w14:paraId="660B2824">
      <w:pPr>
        <w:keepNext w:val="0"/>
        <w:keepLines w:val="0"/>
        <w:pageBreakBefore w:val="0"/>
        <w:kinsoku w:val="0"/>
        <w:wordWrap/>
        <w:topLinePunct w:val="0"/>
        <w:bidi w:val="0"/>
        <w:snapToGrid/>
        <w:spacing w:line="540" w:lineRule="exact"/>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七、</w:t>
      </w:r>
      <w:r>
        <w:rPr>
          <w:rFonts w:hint="eastAsia" w:ascii="仿宋_GB2312" w:hAnsi="仿宋_GB2312" w:eastAsia="仿宋_GB2312" w:cs="仿宋_GB2312"/>
          <w:b/>
          <w:sz w:val="24"/>
          <w:szCs w:val="24"/>
        </w:rPr>
        <w:t>竞价</w:t>
      </w:r>
      <w:r>
        <w:rPr>
          <w:rFonts w:hint="eastAsia" w:ascii="仿宋_GB2312" w:hAnsi="仿宋_GB2312" w:eastAsia="仿宋_GB2312" w:cs="仿宋_GB2312"/>
          <w:b/>
          <w:bCs/>
          <w:sz w:val="24"/>
          <w:szCs w:val="24"/>
        </w:rPr>
        <w:t>时间、地点</w:t>
      </w:r>
      <w:r>
        <w:rPr>
          <w:rFonts w:hint="eastAsia" w:ascii="仿宋_GB2312" w:hAnsi="仿宋_GB2312" w:eastAsia="仿宋_GB2312" w:cs="仿宋_GB2312"/>
          <w:b/>
          <w:bCs/>
          <w:sz w:val="24"/>
          <w:szCs w:val="24"/>
          <w:lang w:eastAsia="zh-CN"/>
        </w:rPr>
        <w:t>：</w:t>
      </w:r>
    </w:p>
    <w:p w14:paraId="4D31498C">
      <w:pPr>
        <w:keepNext w:val="0"/>
        <w:keepLines w:val="0"/>
        <w:pageBreakBefore w:val="0"/>
        <w:widowControl/>
        <w:kinsoku w:val="0"/>
        <w:wordWrap/>
        <w:topLinePunct w:val="0"/>
        <w:bidi w:val="0"/>
        <w:snapToGrid/>
        <w:spacing w:line="540" w:lineRule="exact"/>
        <w:ind w:firstLine="480" w:firstLineChars="200"/>
        <w:jc w:val="left"/>
        <w:rPr>
          <w:rFonts w:ascii="仿宋_GB2312" w:hAnsi="宋体" w:eastAsia="仿宋_GB2312" w:cs="仿宋_GB2312"/>
          <w:i w:val="0"/>
          <w:iCs w:val="0"/>
          <w:caps w:val="0"/>
          <w:color w:val="333333"/>
          <w:spacing w:val="0"/>
          <w:sz w:val="24"/>
          <w:szCs w:val="24"/>
          <w:shd w:val="clear" w:fill="FFFFFF"/>
        </w:rPr>
      </w:pPr>
      <w:r>
        <w:rPr>
          <w:rFonts w:ascii="仿宋_GB2312" w:hAnsi="宋体" w:eastAsia="仿宋_GB2312" w:cs="仿宋_GB2312"/>
          <w:i w:val="0"/>
          <w:iCs w:val="0"/>
          <w:caps w:val="0"/>
          <w:color w:val="333333"/>
          <w:spacing w:val="0"/>
          <w:sz w:val="24"/>
          <w:szCs w:val="24"/>
          <w:shd w:val="clear" w:fill="FFFFFF"/>
        </w:rPr>
        <w:t>具体竞价时间及地点，以电话方式通知报名人。</w:t>
      </w:r>
    </w:p>
    <w:p w14:paraId="0C9297D9">
      <w:pPr>
        <w:keepNext w:val="0"/>
        <w:keepLines w:val="0"/>
        <w:pageBreakBefore w:val="0"/>
        <w:widowControl/>
        <w:kinsoku w:val="0"/>
        <w:wordWrap/>
        <w:topLinePunct w:val="0"/>
        <w:bidi w:val="0"/>
        <w:snapToGrid/>
        <w:spacing w:line="540" w:lineRule="exact"/>
        <w:ind w:firstLine="482" w:firstLineChars="200"/>
        <w:jc w:val="left"/>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bCs/>
          <w:kern w:val="0"/>
          <w:sz w:val="24"/>
          <w:szCs w:val="24"/>
          <w:lang w:val="en-US" w:eastAsia="zh-CN"/>
        </w:rPr>
        <w:t>八、</w:t>
      </w:r>
      <w:r>
        <w:rPr>
          <w:rFonts w:hint="eastAsia" w:ascii="仿宋_GB2312" w:hAnsi="仿宋_GB2312" w:eastAsia="仿宋_GB2312" w:cs="仿宋_GB2312"/>
          <w:b/>
          <w:bCs/>
          <w:kern w:val="0"/>
          <w:sz w:val="24"/>
          <w:szCs w:val="24"/>
        </w:rPr>
        <w:t>公告发布媒体</w:t>
      </w:r>
      <w:r>
        <w:rPr>
          <w:rFonts w:hint="eastAsia" w:ascii="仿宋_GB2312" w:hAnsi="仿宋_GB2312" w:eastAsia="仿宋_GB2312" w:cs="仿宋_GB2312"/>
          <w:b/>
          <w:bCs/>
          <w:kern w:val="0"/>
          <w:sz w:val="24"/>
          <w:szCs w:val="24"/>
          <w:lang w:eastAsia="zh-CN"/>
        </w:rPr>
        <w:t>：</w:t>
      </w:r>
    </w:p>
    <w:p w14:paraId="679C4160">
      <w:pPr>
        <w:keepNext w:val="0"/>
        <w:keepLines w:val="0"/>
        <w:pageBreakBefore w:val="0"/>
        <w:widowControl/>
        <w:kinsoku w:val="0"/>
        <w:wordWrap/>
        <w:topLinePunct w:val="0"/>
        <w:bidi w:val="0"/>
        <w:snapToGrid/>
        <w:spacing w:line="540" w:lineRule="exact"/>
        <w:ind w:firstLine="480" w:firstLineChars="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本公告在</w:t>
      </w:r>
      <w:r>
        <w:rPr>
          <w:rFonts w:hint="eastAsia" w:ascii="仿宋_GB2312" w:hAnsi="仿宋_GB2312" w:eastAsia="仿宋_GB2312" w:cs="仿宋_GB2312"/>
          <w:sz w:val="24"/>
          <w:szCs w:val="24"/>
          <w:lang w:eastAsia="zh-CN"/>
        </w:rPr>
        <w:t>甘肃警察学院官网</w:t>
      </w:r>
      <w:r>
        <w:rPr>
          <w:rFonts w:hint="eastAsia" w:ascii="仿宋_GB2312" w:hAnsi="仿宋_GB2312" w:eastAsia="仿宋_GB2312" w:cs="仿宋_GB2312"/>
          <w:sz w:val="24"/>
          <w:szCs w:val="24"/>
        </w:rPr>
        <w:t>上发布，对于因其他网站转载并发布的非完整版或修改版公告，而导致误报名或无效报名的情形，招租人及招租代理机构不予承担责任。</w:t>
      </w:r>
    </w:p>
    <w:p w14:paraId="32FE2C18">
      <w:pPr>
        <w:keepNext w:val="0"/>
        <w:keepLines w:val="0"/>
        <w:pageBreakBefore w:val="0"/>
        <w:widowControl/>
        <w:kinsoku w:val="0"/>
        <w:wordWrap/>
        <w:topLinePunct w:val="0"/>
        <w:bidi w:val="0"/>
        <w:snapToGrid/>
        <w:spacing w:line="540" w:lineRule="exact"/>
        <w:ind w:firstLine="482"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九、</w:t>
      </w:r>
      <w:r>
        <w:rPr>
          <w:rFonts w:hint="eastAsia" w:ascii="仿宋_GB2312" w:hAnsi="仿宋_GB2312" w:eastAsia="仿宋_GB2312" w:cs="仿宋_GB2312"/>
          <w:b/>
          <w:bCs/>
          <w:sz w:val="24"/>
          <w:szCs w:val="24"/>
        </w:rPr>
        <w:t>公告期限：</w:t>
      </w: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04</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lang w:val="en-US" w:eastAsia="zh-CN"/>
        </w:rPr>
        <w:t>14</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lang w:val="en-US" w:eastAsia="zh-CN"/>
        </w:rPr>
        <w:t>-2025年12月31日。</w:t>
      </w:r>
    </w:p>
    <w:p w14:paraId="404BC072">
      <w:pPr>
        <w:keepNext w:val="0"/>
        <w:keepLines w:val="0"/>
        <w:pageBreakBefore w:val="0"/>
        <w:kinsoku w:val="0"/>
        <w:wordWrap/>
        <w:topLinePunct w:val="0"/>
        <w:bidi w:val="0"/>
        <w:snapToGrid/>
        <w:spacing w:line="540" w:lineRule="exact"/>
        <w:ind w:firstLine="482" w:firstLineChars="200"/>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十、</w:t>
      </w:r>
      <w:r>
        <w:rPr>
          <w:rFonts w:hint="eastAsia" w:ascii="仿宋_GB2312" w:hAnsi="仿宋_GB2312" w:eastAsia="仿宋_GB2312" w:cs="仿宋_GB2312"/>
          <w:b/>
          <w:bCs/>
          <w:sz w:val="24"/>
          <w:szCs w:val="24"/>
        </w:rPr>
        <w:t>项目联系人姓名及电话</w:t>
      </w:r>
      <w:r>
        <w:rPr>
          <w:rFonts w:hint="eastAsia" w:ascii="仿宋_GB2312" w:hAnsi="仿宋_GB2312" w:eastAsia="仿宋_GB2312" w:cs="仿宋_GB2312"/>
          <w:b/>
          <w:bCs/>
          <w:sz w:val="24"/>
          <w:szCs w:val="24"/>
          <w:lang w:eastAsia="zh-CN"/>
        </w:rPr>
        <w:t>：</w:t>
      </w:r>
    </w:p>
    <w:p w14:paraId="24A1FF14">
      <w:pPr>
        <w:keepNext w:val="0"/>
        <w:keepLines w:val="0"/>
        <w:pageBreakBefore w:val="0"/>
        <w:kinsoku w:val="0"/>
        <w:wordWrap/>
        <w:topLinePunct w:val="0"/>
        <w:bidi w:val="0"/>
        <w:snapToGrid/>
        <w:spacing w:line="5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招租人：甘肃警察学院</w:t>
      </w:r>
    </w:p>
    <w:p w14:paraId="3B28F4B4">
      <w:pPr>
        <w:keepNext w:val="0"/>
        <w:keepLines w:val="0"/>
        <w:pageBreakBefore w:val="0"/>
        <w:kinsoku w:val="0"/>
        <w:wordWrap/>
        <w:topLinePunct w:val="0"/>
        <w:bidi w:val="0"/>
        <w:snapToGrid/>
        <w:spacing w:line="540" w:lineRule="exact"/>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联系人：</w:t>
      </w:r>
      <w:r>
        <w:rPr>
          <w:rFonts w:hint="eastAsia" w:ascii="仿宋_GB2312" w:hAnsi="仿宋_GB2312" w:eastAsia="仿宋_GB2312" w:cs="仿宋_GB2312"/>
          <w:color w:val="auto"/>
          <w:sz w:val="24"/>
          <w:szCs w:val="24"/>
          <w:lang w:val="en-US" w:eastAsia="zh-CN"/>
        </w:rPr>
        <w:t>高老师  18809402012  席老师  17752115797</w:t>
      </w:r>
    </w:p>
    <w:p w14:paraId="76D4C3E2">
      <w:pPr>
        <w:keepNext w:val="0"/>
        <w:keepLines w:val="0"/>
        <w:pageBreakBefore w:val="0"/>
        <w:kinsoku w:val="0"/>
        <w:wordWrap/>
        <w:topLinePunct w:val="0"/>
        <w:bidi w:val="0"/>
        <w:snapToGrid/>
        <w:spacing w:line="540" w:lineRule="exact"/>
        <w:ind w:firstLine="480" w:firstLineChars="200"/>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地址：</w:t>
      </w:r>
      <w:r>
        <w:rPr>
          <w:rFonts w:hint="eastAsia" w:ascii="仿宋_GB2312" w:hAnsi="仿宋_GB2312" w:eastAsia="仿宋_GB2312" w:cs="仿宋_GB2312"/>
          <w:bCs/>
          <w:sz w:val="24"/>
          <w:szCs w:val="24"/>
        </w:rPr>
        <w:t>兰州市皋兰县北辰南路1717号</w:t>
      </w:r>
    </w:p>
    <w:p w14:paraId="4316B7EC">
      <w:pPr>
        <w:pStyle w:val="2"/>
        <w:rPr>
          <w:rFonts w:hint="eastAsia"/>
        </w:rPr>
      </w:pPr>
    </w:p>
    <w:p w14:paraId="15A8E438">
      <w:pPr>
        <w:keepNext w:val="0"/>
        <w:keepLines w:val="0"/>
        <w:pageBreakBefore w:val="0"/>
        <w:kinsoku w:val="0"/>
        <w:wordWrap/>
        <w:topLinePunct w:val="0"/>
        <w:bidi w:val="0"/>
        <w:snapToGrid/>
        <w:spacing w:line="540" w:lineRule="exact"/>
        <w:rPr>
          <w:rFonts w:hint="eastAsia" w:ascii="仿宋_GB2312" w:hAnsi="仿宋_GB2312" w:eastAsia="仿宋_GB2312" w:cs="仿宋_GB2312"/>
          <w:sz w:val="24"/>
          <w:szCs w:val="24"/>
        </w:rPr>
      </w:pPr>
    </w:p>
    <w:p w14:paraId="4DFD0A9E">
      <w:pPr>
        <w:pStyle w:val="17"/>
        <w:keepNext w:val="0"/>
        <w:keepLines w:val="0"/>
        <w:pageBreakBefore w:val="0"/>
        <w:kinsoku w:val="0"/>
        <w:wordWrap/>
        <w:topLinePunct w:val="0"/>
        <w:bidi w:val="0"/>
        <w:snapToGrid/>
        <w:spacing w:line="540" w:lineRule="exact"/>
        <w:ind w:firstLine="240"/>
        <w:rPr>
          <w:rFonts w:hint="eastAsia" w:ascii="仿宋_GB2312" w:hAnsi="仿宋_GB2312" w:eastAsia="仿宋_GB2312" w:cs="仿宋_GB2312"/>
          <w:sz w:val="24"/>
          <w:szCs w:val="24"/>
        </w:rPr>
      </w:pPr>
    </w:p>
    <w:p w14:paraId="2A685914">
      <w:pPr>
        <w:keepNext w:val="0"/>
        <w:keepLines w:val="0"/>
        <w:pageBreakBefore w:val="0"/>
        <w:kinsoku w:val="0"/>
        <w:wordWrap/>
        <w:topLinePunct w:val="0"/>
        <w:bidi w:val="0"/>
        <w:snapToGrid/>
        <w:spacing w:line="54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lang w:eastAsia="zh-CN"/>
        </w:rPr>
        <w:t>甘肃警察学院</w:t>
      </w:r>
    </w:p>
    <w:p w14:paraId="416663BA">
      <w:pPr>
        <w:pStyle w:val="25"/>
        <w:keepNext w:val="0"/>
        <w:keepLines w:val="0"/>
        <w:pageBreakBefore w:val="0"/>
        <w:kinsoku w:val="0"/>
        <w:wordWrap/>
        <w:topLinePunct w:val="0"/>
        <w:bidi w:val="0"/>
        <w:snapToGrid/>
        <w:spacing w:line="5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日</w:t>
      </w:r>
    </w:p>
    <w:p w14:paraId="70BFB007">
      <w:pPr>
        <w:keepNext w:val="0"/>
        <w:keepLines w:val="0"/>
        <w:pageBreakBefore w:val="0"/>
        <w:kinsoku w:val="0"/>
        <w:wordWrap/>
        <w:topLinePunct w:val="0"/>
        <w:bidi w:val="0"/>
        <w:snapToGrid/>
        <w:ind w:firstLine="1680" w:firstLineChars="700"/>
        <w:rPr>
          <w:rFonts w:hint="eastAsia" w:ascii="仿宋_GB2312" w:hAnsi="仿宋_GB2312" w:eastAsia="仿宋_GB2312" w:cs="仿宋_GB2312"/>
          <w:sz w:val="24"/>
          <w:szCs w:val="24"/>
        </w:rPr>
      </w:pPr>
    </w:p>
    <w:p w14:paraId="711A9CD8">
      <w:pPr>
        <w:keepNext w:val="0"/>
        <w:keepLines w:val="0"/>
        <w:pageBreakBefore w:val="0"/>
        <w:kinsoku w:val="0"/>
        <w:wordWrap/>
        <w:topLinePunct w:val="0"/>
        <w:bidi w:val="0"/>
        <w:snapToGrid/>
        <w:rPr>
          <w:rFonts w:hint="eastAsia" w:ascii="仿宋_GB2312" w:hAnsi="仿宋_GB2312" w:eastAsia="仿宋_GB2312" w:cs="仿宋_GB2312"/>
          <w:sz w:val="24"/>
          <w:szCs w:val="24"/>
        </w:rPr>
      </w:pPr>
    </w:p>
    <w:p w14:paraId="45EFA75C">
      <w:pPr>
        <w:pStyle w:val="9"/>
        <w:keepNext w:val="0"/>
        <w:keepLines w:val="0"/>
        <w:pageBreakBefore w:val="0"/>
        <w:kinsoku w:val="0"/>
        <w:wordWrap/>
        <w:topLinePunct w:val="0"/>
        <w:bidi w:val="0"/>
        <w:snapToGrid/>
        <w:rPr>
          <w:rFonts w:hint="eastAsia" w:ascii="仿宋_GB2312" w:hAnsi="仿宋_GB2312" w:eastAsia="仿宋_GB2312" w:cs="仿宋_GB2312"/>
          <w:sz w:val="24"/>
          <w:szCs w:val="24"/>
        </w:rPr>
      </w:pPr>
    </w:p>
    <w:bookmarkEnd w:id="2"/>
    <w:p w14:paraId="089480DA">
      <w:pPr>
        <w:pStyle w:val="24"/>
        <w:keepLines w:val="0"/>
        <w:pageBreakBefore w:val="0"/>
        <w:kinsoku w:val="0"/>
        <w:wordWrap/>
        <w:topLinePunct w:val="0"/>
        <w:bidi w:val="0"/>
        <w:rPr>
          <w:rFonts w:hint="eastAsia" w:ascii="仿宋_GB2312" w:hAnsi="仿宋_GB2312" w:eastAsia="仿宋_GB2312" w:cs="仿宋_GB2312"/>
          <w:color w:val="auto"/>
          <w:sz w:val="24"/>
          <w:szCs w:val="24"/>
        </w:rPr>
      </w:pPr>
    </w:p>
    <w:p w14:paraId="65DA46B5">
      <w:pPr>
        <w:keepLines w:val="0"/>
        <w:pageBreakBefore w:val="0"/>
        <w:kinsoku w:val="0"/>
        <w:wordWrap/>
        <w:topLinePunct w:val="0"/>
        <w:bidi w:val="0"/>
        <w:rPr>
          <w:rFonts w:hint="eastAsia" w:ascii="仿宋_GB2312" w:hAnsi="仿宋_GB2312" w:eastAsia="仿宋_GB2312" w:cs="仿宋_GB2312"/>
          <w:sz w:val="24"/>
          <w:szCs w:val="24"/>
        </w:rPr>
      </w:pPr>
    </w:p>
    <w:p w14:paraId="3F3F840F">
      <w:pPr>
        <w:pStyle w:val="24"/>
        <w:keepLines w:val="0"/>
        <w:pageBreakBefore w:val="0"/>
        <w:kinsoku w:val="0"/>
        <w:wordWrap/>
        <w:topLinePunct w:val="0"/>
        <w:bidi w:val="0"/>
        <w:rPr>
          <w:rFonts w:hint="eastAsia" w:ascii="仿宋_GB2312" w:hAnsi="仿宋_GB2312" w:eastAsia="仿宋_GB2312" w:cs="仿宋_GB2312"/>
          <w:color w:val="auto"/>
          <w:sz w:val="24"/>
          <w:szCs w:val="24"/>
        </w:rPr>
      </w:pPr>
    </w:p>
    <w:p w14:paraId="441EF958">
      <w:pPr>
        <w:keepLines w:val="0"/>
        <w:pageBreakBefore w:val="0"/>
        <w:kinsoku w:val="0"/>
        <w:wordWrap/>
        <w:topLinePunct w:val="0"/>
        <w:bidi w:val="0"/>
        <w:rPr>
          <w:rFonts w:hint="eastAsia" w:ascii="仿宋_GB2312" w:hAnsi="仿宋_GB2312" w:eastAsia="仿宋_GB2312" w:cs="仿宋_GB2312"/>
          <w:sz w:val="24"/>
          <w:szCs w:val="24"/>
        </w:rPr>
      </w:pPr>
    </w:p>
    <w:p w14:paraId="7C90E6EB">
      <w:pPr>
        <w:pStyle w:val="24"/>
        <w:keepLines w:val="0"/>
        <w:pageBreakBefore w:val="0"/>
        <w:kinsoku w:val="0"/>
        <w:wordWrap/>
        <w:topLinePunct w:val="0"/>
        <w:bidi w:val="0"/>
        <w:rPr>
          <w:rFonts w:hint="eastAsia" w:ascii="仿宋_GB2312" w:hAnsi="仿宋_GB2312" w:eastAsia="仿宋_GB2312" w:cs="仿宋_GB2312"/>
          <w:color w:val="auto"/>
          <w:sz w:val="24"/>
          <w:szCs w:val="24"/>
        </w:rPr>
      </w:pPr>
    </w:p>
    <w:p w14:paraId="1C0E2138">
      <w:pPr>
        <w:keepLines w:val="0"/>
        <w:pageBreakBefore w:val="0"/>
        <w:kinsoku w:val="0"/>
        <w:wordWrap/>
        <w:topLinePunct w:val="0"/>
        <w:bidi w:val="0"/>
        <w:rPr>
          <w:rFonts w:hint="eastAsia" w:ascii="仿宋_GB2312" w:hAnsi="仿宋_GB2312" w:eastAsia="仿宋_GB2312" w:cs="仿宋_GB2312"/>
          <w:sz w:val="24"/>
          <w:szCs w:val="24"/>
        </w:rPr>
      </w:pPr>
    </w:p>
    <w:p w14:paraId="465317F0">
      <w:pPr>
        <w:pStyle w:val="24"/>
        <w:keepLines w:val="0"/>
        <w:pageBreakBefore w:val="0"/>
        <w:kinsoku w:val="0"/>
        <w:wordWrap/>
        <w:topLinePunct w:val="0"/>
        <w:bidi w:val="0"/>
        <w:rPr>
          <w:rFonts w:hint="eastAsia" w:ascii="仿宋_GB2312" w:hAnsi="仿宋_GB2312" w:eastAsia="仿宋_GB2312" w:cs="仿宋_GB2312"/>
          <w:color w:val="auto"/>
          <w:sz w:val="24"/>
          <w:szCs w:val="24"/>
        </w:rPr>
      </w:pPr>
    </w:p>
    <w:p w14:paraId="3450BE35">
      <w:pPr>
        <w:keepLines w:val="0"/>
        <w:pageBreakBefore w:val="0"/>
        <w:kinsoku w:val="0"/>
        <w:wordWrap/>
        <w:topLinePunct w:val="0"/>
        <w:bidi w:val="0"/>
        <w:rPr>
          <w:rFonts w:hint="eastAsia" w:ascii="仿宋_GB2312" w:hAnsi="仿宋_GB2312" w:eastAsia="仿宋_GB2312" w:cs="仿宋_GB2312"/>
          <w:sz w:val="24"/>
          <w:szCs w:val="24"/>
        </w:rPr>
      </w:pPr>
    </w:p>
    <w:p w14:paraId="34C07248">
      <w:pPr>
        <w:pStyle w:val="2"/>
        <w:keepLines w:val="0"/>
        <w:pageBreakBefore w:val="0"/>
        <w:kinsoku w:val="0"/>
        <w:wordWrap/>
        <w:topLinePunct w:val="0"/>
        <w:bidi w:val="0"/>
        <w:rPr>
          <w:rFonts w:hint="eastAsia" w:ascii="仿宋_GB2312" w:hAnsi="仿宋_GB2312" w:eastAsia="仿宋_GB2312" w:cs="仿宋_GB2312"/>
          <w:sz w:val="24"/>
          <w:szCs w:val="24"/>
        </w:rPr>
      </w:pPr>
    </w:p>
    <w:p w14:paraId="46B6B3D0">
      <w:pPr>
        <w:pStyle w:val="3"/>
        <w:keepLines w:val="0"/>
        <w:pageBreakBefore w:val="0"/>
        <w:kinsoku w:val="0"/>
        <w:wordWrap/>
        <w:topLinePunct w:val="0"/>
        <w:bidi w:val="0"/>
        <w:rPr>
          <w:rFonts w:hint="eastAsia" w:ascii="仿宋_GB2312" w:hAnsi="仿宋_GB2312" w:eastAsia="仿宋_GB2312" w:cs="仿宋_GB2312"/>
          <w:sz w:val="24"/>
          <w:szCs w:val="24"/>
        </w:rPr>
      </w:pPr>
    </w:p>
    <w:p w14:paraId="48806AA0">
      <w:pPr>
        <w:pStyle w:val="3"/>
        <w:keepLines w:val="0"/>
        <w:pageBreakBefore w:val="0"/>
        <w:kinsoku w:val="0"/>
        <w:wordWrap/>
        <w:topLinePunct w:val="0"/>
        <w:bidi w:val="0"/>
        <w:rPr>
          <w:rFonts w:hint="eastAsia" w:ascii="仿宋_GB2312" w:hAnsi="仿宋_GB2312" w:eastAsia="仿宋_GB2312" w:cs="仿宋_GB2312"/>
          <w:sz w:val="24"/>
          <w:szCs w:val="24"/>
        </w:rPr>
      </w:pPr>
    </w:p>
    <w:p w14:paraId="718A0D5D">
      <w:pPr>
        <w:pStyle w:val="3"/>
        <w:keepLines w:val="0"/>
        <w:pageBreakBefore w:val="0"/>
        <w:kinsoku w:val="0"/>
        <w:wordWrap/>
        <w:topLinePunct w:val="0"/>
        <w:bidi w:val="0"/>
        <w:rPr>
          <w:rFonts w:hint="eastAsia" w:ascii="仿宋_GB2312" w:hAnsi="仿宋_GB2312" w:eastAsia="仿宋_GB2312" w:cs="仿宋_GB2312"/>
          <w:sz w:val="24"/>
          <w:szCs w:val="24"/>
        </w:rPr>
      </w:pPr>
    </w:p>
    <w:p w14:paraId="330D56B9">
      <w:pPr>
        <w:pStyle w:val="3"/>
        <w:keepLines w:val="0"/>
        <w:pageBreakBefore w:val="0"/>
        <w:kinsoku w:val="0"/>
        <w:wordWrap/>
        <w:topLinePunct w:val="0"/>
        <w:bidi w:val="0"/>
        <w:rPr>
          <w:rFonts w:hint="eastAsia" w:ascii="仿宋_GB2312" w:hAnsi="仿宋_GB2312" w:eastAsia="仿宋_GB2312" w:cs="仿宋_GB2312"/>
          <w:sz w:val="24"/>
          <w:szCs w:val="24"/>
        </w:rPr>
      </w:pPr>
    </w:p>
    <w:p w14:paraId="1B6B4B2B">
      <w:pPr>
        <w:pStyle w:val="3"/>
        <w:keepLines w:val="0"/>
        <w:pageBreakBefore w:val="0"/>
        <w:kinsoku w:val="0"/>
        <w:wordWrap/>
        <w:topLinePunct w:val="0"/>
        <w:bidi w:val="0"/>
        <w:rPr>
          <w:rFonts w:hint="eastAsia" w:ascii="仿宋_GB2312" w:hAnsi="仿宋_GB2312" w:eastAsia="仿宋_GB2312" w:cs="仿宋_GB2312"/>
          <w:sz w:val="24"/>
          <w:szCs w:val="24"/>
        </w:rPr>
      </w:pPr>
    </w:p>
    <w:p w14:paraId="70F606FB">
      <w:pPr>
        <w:pStyle w:val="3"/>
        <w:keepLines w:val="0"/>
        <w:pageBreakBefore w:val="0"/>
        <w:kinsoku w:val="0"/>
        <w:wordWrap/>
        <w:topLinePunct w:val="0"/>
        <w:bidi w:val="0"/>
        <w:rPr>
          <w:rFonts w:hint="eastAsia" w:ascii="仿宋_GB2312" w:hAnsi="仿宋_GB2312" w:eastAsia="仿宋_GB2312" w:cs="仿宋_GB2312"/>
          <w:sz w:val="24"/>
          <w:szCs w:val="24"/>
        </w:rPr>
      </w:pPr>
    </w:p>
    <w:p w14:paraId="32A491AE">
      <w:pPr>
        <w:pStyle w:val="3"/>
        <w:keepLines w:val="0"/>
        <w:pageBreakBefore w:val="0"/>
        <w:kinsoku w:val="0"/>
        <w:wordWrap/>
        <w:topLinePunct w:val="0"/>
        <w:bidi w:val="0"/>
        <w:rPr>
          <w:rFonts w:hint="eastAsia" w:ascii="仿宋_GB2312" w:hAnsi="仿宋_GB2312" w:eastAsia="仿宋_GB2312" w:cs="仿宋_GB2312"/>
          <w:sz w:val="24"/>
          <w:szCs w:val="24"/>
        </w:rPr>
      </w:pPr>
    </w:p>
    <w:p w14:paraId="6B5A8B17">
      <w:pPr>
        <w:pStyle w:val="3"/>
        <w:keepLines w:val="0"/>
        <w:pageBreakBefore w:val="0"/>
        <w:kinsoku w:val="0"/>
        <w:wordWrap/>
        <w:topLinePunct w:val="0"/>
        <w:bidi w:val="0"/>
        <w:rPr>
          <w:rFonts w:hint="eastAsia" w:ascii="仿宋_GB2312" w:hAnsi="仿宋_GB2312" w:eastAsia="仿宋_GB2312" w:cs="仿宋_GB2312"/>
          <w:sz w:val="24"/>
          <w:szCs w:val="24"/>
        </w:rPr>
      </w:pPr>
    </w:p>
    <w:p w14:paraId="58BFC758">
      <w:pPr>
        <w:pStyle w:val="3"/>
        <w:keepLines w:val="0"/>
        <w:pageBreakBefore w:val="0"/>
        <w:kinsoku w:val="0"/>
        <w:wordWrap/>
        <w:topLinePunct w:val="0"/>
        <w:bidi w:val="0"/>
        <w:rPr>
          <w:rFonts w:hint="eastAsia" w:ascii="仿宋_GB2312" w:hAnsi="仿宋_GB2312" w:eastAsia="仿宋_GB2312" w:cs="仿宋_GB2312"/>
          <w:sz w:val="24"/>
          <w:szCs w:val="24"/>
        </w:rPr>
      </w:pPr>
    </w:p>
    <w:p w14:paraId="3DF513DF">
      <w:pPr>
        <w:pStyle w:val="3"/>
        <w:keepLines w:val="0"/>
        <w:pageBreakBefore w:val="0"/>
        <w:kinsoku w:val="0"/>
        <w:wordWrap/>
        <w:topLinePunct w:val="0"/>
        <w:bidi w:val="0"/>
        <w:rPr>
          <w:rFonts w:hint="eastAsia" w:ascii="仿宋_GB2312" w:hAnsi="仿宋_GB2312" w:eastAsia="仿宋_GB2312" w:cs="仿宋_GB2312"/>
          <w:sz w:val="24"/>
          <w:szCs w:val="24"/>
        </w:rPr>
      </w:pPr>
    </w:p>
    <w:p w14:paraId="686CD010">
      <w:pPr>
        <w:pStyle w:val="3"/>
        <w:keepLines w:val="0"/>
        <w:pageBreakBefore w:val="0"/>
        <w:kinsoku w:val="0"/>
        <w:wordWrap/>
        <w:topLinePunct w:val="0"/>
        <w:bidi w:val="0"/>
        <w:rPr>
          <w:rFonts w:hint="eastAsia" w:ascii="仿宋_GB2312" w:hAnsi="仿宋_GB2312" w:eastAsia="仿宋_GB2312" w:cs="仿宋_GB2312"/>
          <w:sz w:val="24"/>
          <w:szCs w:val="24"/>
        </w:rPr>
      </w:pPr>
    </w:p>
    <w:p w14:paraId="48A05D87">
      <w:pPr>
        <w:pStyle w:val="3"/>
        <w:keepLines w:val="0"/>
        <w:pageBreakBefore w:val="0"/>
        <w:kinsoku w:val="0"/>
        <w:wordWrap/>
        <w:topLinePunct w:val="0"/>
        <w:bidi w:val="0"/>
        <w:rPr>
          <w:rFonts w:hint="eastAsia" w:ascii="仿宋_GB2312" w:hAnsi="仿宋_GB2312" w:eastAsia="仿宋_GB2312" w:cs="仿宋_GB2312"/>
          <w:sz w:val="24"/>
          <w:szCs w:val="24"/>
        </w:rPr>
      </w:pPr>
    </w:p>
    <w:p w14:paraId="163BB6D4">
      <w:pPr>
        <w:pStyle w:val="3"/>
        <w:keepLines w:val="0"/>
        <w:pageBreakBefore w:val="0"/>
        <w:kinsoku w:val="0"/>
        <w:wordWrap/>
        <w:topLinePunct w:val="0"/>
        <w:bidi w:val="0"/>
        <w:rPr>
          <w:rFonts w:hint="eastAsia" w:ascii="仿宋_GB2312" w:hAnsi="仿宋_GB2312" w:eastAsia="仿宋_GB2312" w:cs="仿宋_GB2312"/>
          <w:sz w:val="24"/>
          <w:szCs w:val="24"/>
        </w:rPr>
      </w:pPr>
    </w:p>
    <w:p w14:paraId="670B3F22">
      <w:pPr>
        <w:pStyle w:val="3"/>
        <w:keepLines w:val="0"/>
        <w:pageBreakBefore w:val="0"/>
        <w:kinsoku w:val="0"/>
        <w:wordWrap/>
        <w:topLinePunct w:val="0"/>
        <w:bidi w:val="0"/>
        <w:rPr>
          <w:rFonts w:hint="eastAsia" w:ascii="仿宋_GB2312" w:hAnsi="仿宋_GB2312" w:eastAsia="仿宋_GB2312" w:cs="仿宋_GB2312"/>
          <w:sz w:val="24"/>
          <w:szCs w:val="24"/>
        </w:rPr>
      </w:pPr>
    </w:p>
    <w:p w14:paraId="4DB313A0">
      <w:pPr>
        <w:pStyle w:val="3"/>
        <w:keepLines w:val="0"/>
        <w:pageBreakBefore w:val="0"/>
        <w:kinsoku w:val="0"/>
        <w:wordWrap/>
        <w:topLinePunct w:val="0"/>
        <w:bidi w:val="0"/>
        <w:rPr>
          <w:rFonts w:hint="eastAsia" w:ascii="仿宋_GB2312" w:hAnsi="仿宋_GB2312" w:eastAsia="仿宋_GB2312" w:cs="仿宋_GB2312"/>
          <w:sz w:val="24"/>
          <w:szCs w:val="24"/>
        </w:rPr>
      </w:pPr>
    </w:p>
    <w:p w14:paraId="31C9BAD6">
      <w:pPr>
        <w:pStyle w:val="3"/>
        <w:keepLines w:val="0"/>
        <w:pageBreakBefore w:val="0"/>
        <w:kinsoku w:val="0"/>
        <w:wordWrap/>
        <w:topLinePunct w:val="0"/>
        <w:bidi w:val="0"/>
        <w:rPr>
          <w:rFonts w:hint="eastAsia" w:ascii="仿宋_GB2312" w:hAnsi="仿宋_GB2312" w:eastAsia="仿宋_GB2312" w:cs="仿宋_GB2312"/>
          <w:sz w:val="24"/>
          <w:szCs w:val="24"/>
        </w:rPr>
      </w:pPr>
    </w:p>
    <w:p w14:paraId="56F4CD7C">
      <w:pPr>
        <w:pStyle w:val="3"/>
        <w:keepLines w:val="0"/>
        <w:pageBreakBefore w:val="0"/>
        <w:kinsoku w:val="0"/>
        <w:wordWrap/>
        <w:topLinePunct w:val="0"/>
        <w:bidi w:val="0"/>
        <w:rPr>
          <w:rFonts w:hint="eastAsia" w:ascii="仿宋_GB2312" w:hAnsi="仿宋_GB2312" w:eastAsia="仿宋_GB2312" w:cs="仿宋_GB2312"/>
          <w:sz w:val="24"/>
          <w:szCs w:val="24"/>
        </w:rPr>
      </w:pPr>
    </w:p>
    <w:p w14:paraId="3BD997C5">
      <w:pPr>
        <w:pStyle w:val="3"/>
        <w:keepLines w:val="0"/>
        <w:pageBreakBefore w:val="0"/>
        <w:kinsoku w:val="0"/>
        <w:wordWrap/>
        <w:topLinePunct w:val="0"/>
        <w:bidi w:val="0"/>
        <w:rPr>
          <w:rFonts w:hint="eastAsia" w:ascii="仿宋_GB2312" w:hAnsi="仿宋_GB2312" w:eastAsia="仿宋_GB2312" w:cs="仿宋_GB2312"/>
          <w:sz w:val="24"/>
          <w:szCs w:val="24"/>
        </w:rPr>
      </w:pPr>
    </w:p>
    <w:p w14:paraId="4F60A844">
      <w:pPr>
        <w:pStyle w:val="3"/>
        <w:keepLines w:val="0"/>
        <w:pageBreakBefore w:val="0"/>
        <w:kinsoku w:val="0"/>
        <w:wordWrap/>
        <w:topLinePunct w:val="0"/>
        <w:bidi w:val="0"/>
        <w:rPr>
          <w:rFonts w:hint="eastAsia" w:ascii="仿宋_GB2312" w:hAnsi="仿宋_GB2312" w:eastAsia="仿宋_GB2312" w:cs="仿宋_GB2312"/>
          <w:sz w:val="24"/>
          <w:szCs w:val="24"/>
        </w:rPr>
      </w:pPr>
    </w:p>
    <w:p w14:paraId="71E9EE0C">
      <w:pPr>
        <w:pStyle w:val="4"/>
        <w:keepLines w:val="0"/>
        <w:pageBreakBefore w:val="0"/>
        <w:kinsoku w:val="0"/>
        <w:wordWrap/>
        <w:topLinePunct w:val="0"/>
        <w:bidi w:val="0"/>
        <w:rPr>
          <w:rFonts w:hint="eastAsia" w:ascii="仿宋_GB2312" w:hAnsi="仿宋_GB2312" w:eastAsia="仿宋_GB2312" w:cs="仿宋_GB2312"/>
          <w:sz w:val="24"/>
          <w:szCs w:val="24"/>
        </w:rPr>
      </w:pPr>
      <w:bookmarkStart w:id="3" w:name="_Toc15759"/>
      <w:bookmarkStart w:id="4" w:name="_Toc17823"/>
      <w:bookmarkStart w:id="5" w:name="_Toc28934"/>
    </w:p>
    <w:p w14:paraId="698BFA21">
      <w:pPr>
        <w:pStyle w:val="4"/>
        <w:keepLines w:val="0"/>
        <w:pageBreakBefore w:val="0"/>
        <w:kinsoku w:val="0"/>
        <w:wordWrap/>
        <w:topLinePunct w:val="0"/>
        <w:bidi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第二章 竞租人须知</w:t>
      </w:r>
      <w:bookmarkEnd w:id="3"/>
      <w:bookmarkEnd w:id="4"/>
      <w:bookmarkEnd w:id="5"/>
    </w:p>
    <w:p w14:paraId="67C31ABE">
      <w:pPr>
        <w:keepLines w:val="0"/>
        <w:pageBreakBefore w:val="0"/>
        <w:widowControl/>
        <w:kinsoku w:val="0"/>
        <w:wordWrap/>
        <w:topLinePunct w:val="0"/>
        <w:bidi w:val="0"/>
        <w:jc w:val="center"/>
        <w:rPr>
          <w:rFonts w:hint="eastAsia" w:ascii="仿宋_GB2312" w:hAnsi="仿宋_GB2312" w:eastAsia="仿宋_GB2312" w:cs="仿宋_GB2312"/>
          <w:b/>
          <w:kern w:val="0"/>
          <w:sz w:val="24"/>
          <w:szCs w:val="24"/>
        </w:rPr>
      </w:pPr>
    </w:p>
    <w:p w14:paraId="4851CA24">
      <w:pPr>
        <w:keepLines w:val="0"/>
        <w:pageBreakBefore w:val="0"/>
        <w:widowControl/>
        <w:kinsoku w:val="0"/>
        <w:wordWrap/>
        <w:topLinePunct w:val="0"/>
        <w:bidi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竞租人须知前附表</w:t>
      </w:r>
    </w:p>
    <w:p w14:paraId="5E62B304">
      <w:pPr>
        <w:keepLines w:val="0"/>
        <w:pageBreakBefore w:val="0"/>
        <w:widowControl/>
        <w:kinsoku w:val="0"/>
        <w:wordWrap/>
        <w:topLinePunct w:val="0"/>
        <w:bidi w:val="0"/>
        <w:ind w:firstLine="42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本资料表中的内容是对竞租人须知的具体补充和修改，如果有矛盾，应以本资料表内容为准。</w:t>
      </w:r>
    </w:p>
    <w:tbl>
      <w:tblPr>
        <w:tblStyle w:val="19"/>
        <w:tblW w:w="9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753"/>
        <w:gridCol w:w="7116"/>
      </w:tblGrid>
      <w:tr w14:paraId="6B7A3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93" w:type="dxa"/>
            <w:vAlign w:val="center"/>
          </w:tcPr>
          <w:p w14:paraId="362E9BC9">
            <w:pPr>
              <w:pStyle w:val="26"/>
              <w:keepLines w:val="0"/>
              <w:pageBreakBefore w:val="0"/>
              <w:kinsoku w:val="0"/>
              <w:wordWrap/>
              <w:topLinePunct w:val="0"/>
              <w:bidi w:val="0"/>
              <w:ind w:left="101" w:right="9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rPr>
              <w:t>序</w:t>
            </w:r>
            <w:r>
              <w:rPr>
                <w:rFonts w:hint="eastAsia" w:ascii="仿宋_GB2312" w:hAnsi="仿宋_GB2312" w:eastAsia="仿宋_GB2312" w:cs="仿宋_GB2312"/>
                <w:b/>
                <w:sz w:val="24"/>
                <w:szCs w:val="24"/>
              </w:rPr>
              <w:t>号</w:t>
            </w:r>
          </w:p>
        </w:tc>
        <w:tc>
          <w:tcPr>
            <w:tcW w:w="1753" w:type="dxa"/>
            <w:vAlign w:val="center"/>
          </w:tcPr>
          <w:p w14:paraId="480A373B">
            <w:pPr>
              <w:pStyle w:val="26"/>
              <w:keepLines w:val="0"/>
              <w:pageBreakBefore w:val="0"/>
              <w:kinsoku w:val="0"/>
              <w:wordWrap/>
              <w:topLinePunct w:val="0"/>
              <w:bidi w:val="0"/>
              <w:ind w:left="1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rPr>
              <w:t>内容</w:t>
            </w:r>
          </w:p>
        </w:tc>
        <w:tc>
          <w:tcPr>
            <w:tcW w:w="7116" w:type="dxa"/>
            <w:vAlign w:val="center"/>
          </w:tcPr>
          <w:p w14:paraId="7420C311">
            <w:pPr>
              <w:pStyle w:val="26"/>
              <w:keepLines w:val="0"/>
              <w:pageBreakBefore w:val="0"/>
              <w:kinsoku w:val="0"/>
              <w:wordWrap/>
              <w:topLinePunct w:val="0"/>
              <w:bidi w:val="0"/>
              <w:ind w:left="2711" w:right="2696"/>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说明和要求</w:t>
            </w:r>
          </w:p>
        </w:tc>
      </w:tr>
      <w:tr w14:paraId="6C397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93" w:type="dxa"/>
            <w:vAlign w:val="center"/>
          </w:tcPr>
          <w:p w14:paraId="26A2CE96">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rPr>
              <w:t>1</w:t>
            </w:r>
          </w:p>
        </w:tc>
        <w:tc>
          <w:tcPr>
            <w:tcW w:w="1753" w:type="dxa"/>
            <w:vAlign w:val="center"/>
          </w:tcPr>
          <w:p w14:paraId="5AF9A825">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项目名称</w:t>
            </w:r>
          </w:p>
        </w:tc>
        <w:tc>
          <w:tcPr>
            <w:tcW w:w="7116" w:type="dxa"/>
            <w:vAlign w:val="center"/>
          </w:tcPr>
          <w:p w14:paraId="33074E4B">
            <w:pPr>
              <w:pStyle w:val="26"/>
              <w:keepLines w:val="0"/>
              <w:pageBreakBefore w:val="0"/>
              <w:kinsoku w:val="0"/>
              <w:wordWrap/>
              <w:topLinePunct w:val="0"/>
              <w:bidi w:val="0"/>
              <w:ind w:left="5"/>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甘肃警察学院管理门面房屋招租</w:t>
            </w:r>
          </w:p>
        </w:tc>
      </w:tr>
      <w:tr w14:paraId="6F15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93" w:type="dxa"/>
            <w:vAlign w:val="center"/>
          </w:tcPr>
          <w:p w14:paraId="4B1EBF30">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val="en-US" w:eastAsia="zh-CN"/>
              </w:rPr>
              <w:t>2</w:t>
            </w:r>
          </w:p>
        </w:tc>
        <w:tc>
          <w:tcPr>
            <w:tcW w:w="1753" w:type="dxa"/>
            <w:vAlign w:val="center"/>
          </w:tcPr>
          <w:p w14:paraId="1152A55B">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rPr>
              <w:t>招租</w:t>
            </w:r>
            <w:r>
              <w:rPr>
                <w:rFonts w:hint="eastAsia" w:ascii="仿宋_GB2312" w:hAnsi="仿宋_GB2312" w:eastAsia="仿宋_GB2312" w:cs="仿宋_GB2312"/>
                <w:b/>
                <w:sz w:val="21"/>
                <w:szCs w:val="21"/>
              </w:rPr>
              <w:t>方式</w:t>
            </w:r>
          </w:p>
        </w:tc>
        <w:tc>
          <w:tcPr>
            <w:tcW w:w="7116" w:type="dxa"/>
            <w:vAlign w:val="center"/>
          </w:tcPr>
          <w:p w14:paraId="40136EA6">
            <w:pPr>
              <w:pStyle w:val="26"/>
              <w:keepLines w:val="0"/>
              <w:pageBreakBefore w:val="0"/>
              <w:kinsoku w:val="0"/>
              <w:wordWrap/>
              <w:topLinePunct w:val="0"/>
              <w:bidi w:val="0"/>
              <w:spacing w:line="364" w:lineRule="auto"/>
              <w:ind w:right="-29"/>
              <w:jc w:val="both"/>
              <w:rPr>
                <w:rFonts w:hint="eastAsia" w:ascii="仿宋_GB2312" w:hAnsi="仿宋_GB2312" w:eastAsia="仿宋_GB2312" w:cs="仿宋_GB2312"/>
                <w:spacing w:val="-12"/>
                <w:sz w:val="21"/>
                <w:szCs w:val="21"/>
                <w:lang w:val="en-US"/>
              </w:rPr>
            </w:pPr>
            <w:r>
              <w:rPr>
                <w:rFonts w:hint="eastAsia" w:ascii="仿宋_GB2312" w:hAnsi="仿宋_GB2312" w:eastAsia="仿宋_GB2312" w:cs="仿宋_GB2312"/>
                <w:spacing w:val="-12"/>
                <w:sz w:val="21"/>
                <w:szCs w:val="21"/>
              </w:rPr>
              <w:t>公开竞租，</w:t>
            </w:r>
            <w:r>
              <w:rPr>
                <w:rFonts w:hint="eastAsia" w:ascii="仿宋_GB2312" w:hAnsi="仿宋_GB2312" w:eastAsia="仿宋_GB2312" w:cs="仿宋_GB2312"/>
                <w:spacing w:val="-12"/>
                <w:sz w:val="21"/>
                <w:szCs w:val="21"/>
                <w:lang w:val="en-US"/>
              </w:rPr>
              <w:t>现场举牌竞价。</w:t>
            </w:r>
          </w:p>
        </w:tc>
      </w:tr>
      <w:tr w14:paraId="4A1BD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2" w:hRule="atLeast"/>
          <w:jc w:val="center"/>
        </w:trPr>
        <w:tc>
          <w:tcPr>
            <w:tcW w:w="993" w:type="dxa"/>
            <w:vAlign w:val="center"/>
          </w:tcPr>
          <w:p w14:paraId="16EE0FD1">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val="en-US" w:eastAsia="zh-CN"/>
              </w:rPr>
              <w:t>3</w:t>
            </w:r>
          </w:p>
        </w:tc>
        <w:tc>
          <w:tcPr>
            <w:tcW w:w="1753" w:type="dxa"/>
            <w:vAlign w:val="center"/>
          </w:tcPr>
          <w:p w14:paraId="4381770D">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bCs/>
                <w:sz w:val="21"/>
                <w:szCs w:val="21"/>
              </w:rPr>
              <w:t>招租人</w:t>
            </w:r>
          </w:p>
        </w:tc>
        <w:tc>
          <w:tcPr>
            <w:tcW w:w="7116" w:type="dxa"/>
            <w:vAlign w:val="center"/>
          </w:tcPr>
          <w:p w14:paraId="2D4FB837">
            <w:pPr>
              <w:pStyle w:val="26"/>
              <w:keepLines w:val="0"/>
              <w:pageBreakBefore w:val="0"/>
              <w:kinsoku w:val="0"/>
              <w:wordWrap/>
              <w:topLinePunct w:val="0"/>
              <w:bidi w:val="0"/>
              <w:spacing w:line="364" w:lineRule="auto"/>
              <w:ind w:right="-29"/>
              <w:jc w:val="both"/>
              <w:rPr>
                <w:rFonts w:hint="eastAsia" w:ascii="仿宋_GB2312" w:hAnsi="仿宋_GB2312" w:eastAsia="仿宋_GB2312" w:cs="仿宋_GB2312"/>
                <w:spacing w:val="-12"/>
                <w:sz w:val="21"/>
                <w:szCs w:val="21"/>
              </w:rPr>
            </w:pPr>
            <w:r>
              <w:rPr>
                <w:rFonts w:hint="eastAsia" w:ascii="仿宋_GB2312" w:hAnsi="仿宋_GB2312" w:eastAsia="仿宋_GB2312" w:cs="仿宋_GB2312"/>
                <w:sz w:val="21"/>
                <w:szCs w:val="21"/>
              </w:rPr>
              <w:t>招租</w:t>
            </w:r>
            <w:r>
              <w:rPr>
                <w:rFonts w:hint="eastAsia" w:ascii="仿宋_GB2312" w:hAnsi="仿宋_GB2312" w:eastAsia="仿宋_GB2312" w:cs="仿宋_GB2312"/>
                <w:spacing w:val="-12"/>
                <w:sz w:val="21"/>
                <w:szCs w:val="21"/>
              </w:rPr>
              <w:t>人：甘肃警察学院</w:t>
            </w:r>
          </w:p>
          <w:p w14:paraId="72ACD2A4">
            <w:pPr>
              <w:keepLines w:val="0"/>
              <w:pageBreakBefore w:val="0"/>
              <w:kinsoku w:val="0"/>
              <w:wordWrap/>
              <w:topLinePunct w:val="0"/>
              <w:bidi w:val="0"/>
              <w:spacing w:line="360" w:lineRule="auto"/>
              <w:jc w:val="both"/>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pacing w:val="-12"/>
                <w:sz w:val="21"/>
                <w:szCs w:val="21"/>
              </w:rPr>
              <w:t>联系人：</w:t>
            </w:r>
            <w:r>
              <w:rPr>
                <w:rFonts w:hint="eastAsia" w:ascii="仿宋_GB2312" w:hAnsi="仿宋_GB2312" w:eastAsia="仿宋_GB2312" w:cs="仿宋_GB2312"/>
                <w:color w:val="auto"/>
                <w:sz w:val="21"/>
                <w:szCs w:val="21"/>
                <w:lang w:val="en-US" w:eastAsia="zh-CN"/>
              </w:rPr>
              <w:t>高老师  18809402012  席老师  17752115797</w:t>
            </w:r>
          </w:p>
          <w:p w14:paraId="4C1E45D8">
            <w:pPr>
              <w:pStyle w:val="26"/>
              <w:keepLines w:val="0"/>
              <w:pageBreakBefore w:val="0"/>
              <w:kinsoku w:val="0"/>
              <w:wordWrap/>
              <w:topLinePunct w:val="0"/>
              <w:bidi w:val="0"/>
              <w:spacing w:line="364" w:lineRule="auto"/>
              <w:ind w:right="-29"/>
              <w:jc w:val="both"/>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地址：兰州市皋兰县北辰南路1717号</w:t>
            </w:r>
          </w:p>
        </w:tc>
      </w:tr>
      <w:tr w14:paraId="4CCF0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993" w:type="dxa"/>
          </w:tcPr>
          <w:p w14:paraId="3DCB51BE">
            <w:pPr>
              <w:pStyle w:val="26"/>
              <w:keepLines w:val="0"/>
              <w:pageBreakBefore w:val="0"/>
              <w:kinsoku w:val="0"/>
              <w:wordWrap/>
              <w:topLinePunct w:val="0"/>
              <w:bidi w:val="0"/>
              <w:rPr>
                <w:rFonts w:hint="eastAsia" w:ascii="仿宋_GB2312" w:hAnsi="仿宋_GB2312" w:eastAsia="仿宋_GB2312" w:cs="仿宋_GB2312"/>
                <w:sz w:val="21"/>
                <w:szCs w:val="21"/>
              </w:rPr>
            </w:pPr>
          </w:p>
          <w:p w14:paraId="18A13B03">
            <w:pPr>
              <w:pStyle w:val="26"/>
              <w:keepLines w:val="0"/>
              <w:pageBreakBefore w:val="0"/>
              <w:kinsoku w:val="0"/>
              <w:wordWrap/>
              <w:topLinePunct w:val="0"/>
              <w:bidi w:val="0"/>
              <w:rPr>
                <w:rFonts w:hint="eastAsia" w:ascii="仿宋_GB2312" w:hAnsi="仿宋_GB2312" w:eastAsia="仿宋_GB2312" w:cs="仿宋_GB2312"/>
                <w:sz w:val="21"/>
                <w:szCs w:val="21"/>
              </w:rPr>
            </w:pPr>
          </w:p>
          <w:p w14:paraId="56095E12">
            <w:pPr>
              <w:pStyle w:val="26"/>
              <w:keepLines w:val="0"/>
              <w:pageBreakBefore w:val="0"/>
              <w:kinsoku w:val="0"/>
              <w:wordWrap/>
              <w:topLinePunct w:val="0"/>
              <w:bidi w:val="0"/>
              <w:rPr>
                <w:rFonts w:hint="eastAsia" w:ascii="仿宋_GB2312" w:hAnsi="仿宋_GB2312" w:eastAsia="仿宋_GB2312" w:cs="仿宋_GB2312"/>
                <w:sz w:val="21"/>
                <w:szCs w:val="21"/>
              </w:rPr>
            </w:pPr>
          </w:p>
          <w:p w14:paraId="336196F5">
            <w:pPr>
              <w:pStyle w:val="26"/>
              <w:keepLines w:val="0"/>
              <w:pageBreakBefore w:val="0"/>
              <w:kinsoku w:val="0"/>
              <w:wordWrap/>
              <w:topLinePunct w:val="0"/>
              <w:bidi w:val="0"/>
              <w:rPr>
                <w:rFonts w:hint="eastAsia" w:ascii="仿宋_GB2312" w:hAnsi="仿宋_GB2312" w:eastAsia="仿宋_GB2312" w:cs="仿宋_GB2312"/>
                <w:sz w:val="21"/>
                <w:szCs w:val="21"/>
              </w:rPr>
            </w:pPr>
          </w:p>
          <w:p w14:paraId="01473466">
            <w:pPr>
              <w:pStyle w:val="26"/>
              <w:keepLines w:val="0"/>
              <w:pageBreakBefore w:val="0"/>
              <w:kinsoku w:val="0"/>
              <w:wordWrap/>
              <w:topLinePunct w:val="0"/>
              <w:bidi w:val="0"/>
              <w:rPr>
                <w:rFonts w:hint="eastAsia" w:ascii="仿宋_GB2312" w:hAnsi="仿宋_GB2312" w:eastAsia="仿宋_GB2312" w:cs="仿宋_GB2312"/>
                <w:sz w:val="21"/>
                <w:szCs w:val="21"/>
              </w:rPr>
            </w:pPr>
          </w:p>
          <w:p w14:paraId="613C9917">
            <w:pPr>
              <w:pStyle w:val="26"/>
              <w:keepLines w:val="0"/>
              <w:pageBreakBefore w:val="0"/>
              <w:kinsoku w:val="0"/>
              <w:wordWrap/>
              <w:topLinePunct w:val="0"/>
              <w:bidi w:val="0"/>
              <w:rPr>
                <w:rFonts w:hint="eastAsia" w:ascii="仿宋_GB2312" w:hAnsi="仿宋_GB2312" w:eastAsia="仿宋_GB2312" w:cs="仿宋_GB2312"/>
                <w:sz w:val="21"/>
                <w:szCs w:val="21"/>
              </w:rPr>
            </w:pPr>
          </w:p>
          <w:p w14:paraId="4DDB4D8C">
            <w:pPr>
              <w:pStyle w:val="26"/>
              <w:keepLines w:val="0"/>
              <w:pageBreakBefore w:val="0"/>
              <w:kinsoku w:val="0"/>
              <w:wordWrap/>
              <w:topLinePunct w:val="0"/>
              <w:bidi w:val="0"/>
              <w:rPr>
                <w:rFonts w:hint="eastAsia" w:ascii="仿宋_GB2312" w:hAnsi="仿宋_GB2312" w:eastAsia="仿宋_GB2312" w:cs="仿宋_GB2312"/>
                <w:sz w:val="21"/>
                <w:szCs w:val="21"/>
              </w:rPr>
            </w:pPr>
          </w:p>
          <w:p w14:paraId="554F208A">
            <w:pPr>
              <w:pStyle w:val="26"/>
              <w:keepLines w:val="0"/>
              <w:pageBreakBefore w:val="0"/>
              <w:kinsoku w:val="0"/>
              <w:wordWrap/>
              <w:topLinePunct w:val="0"/>
              <w:bidi w:val="0"/>
              <w:rPr>
                <w:rFonts w:hint="eastAsia" w:ascii="仿宋_GB2312" w:hAnsi="仿宋_GB2312" w:eastAsia="仿宋_GB2312" w:cs="仿宋_GB2312"/>
                <w:sz w:val="21"/>
                <w:szCs w:val="21"/>
              </w:rPr>
            </w:pPr>
          </w:p>
          <w:p w14:paraId="7515A430">
            <w:pPr>
              <w:pStyle w:val="26"/>
              <w:keepLines w:val="0"/>
              <w:pageBreakBefore w:val="0"/>
              <w:kinsoku w:val="0"/>
              <w:wordWrap/>
              <w:topLinePunct w:val="0"/>
              <w:bidi w:val="0"/>
              <w:rPr>
                <w:rFonts w:hint="eastAsia" w:ascii="仿宋_GB2312" w:hAnsi="仿宋_GB2312" w:eastAsia="仿宋_GB2312" w:cs="仿宋_GB2312"/>
                <w:sz w:val="21"/>
                <w:szCs w:val="21"/>
              </w:rPr>
            </w:pPr>
          </w:p>
          <w:p w14:paraId="52C03CEC">
            <w:pPr>
              <w:pStyle w:val="26"/>
              <w:keepLines w:val="0"/>
              <w:pageBreakBefore w:val="0"/>
              <w:kinsoku w:val="0"/>
              <w:wordWrap/>
              <w:topLinePunct w:val="0"/>
              <w:bidi w:val="0"/>
              <w:ind w:left="101" w:right="92"/>
              <w:jc w:val="center"/>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val="en-US" w:eastAsia="zh-CN"/>
              </w:rPr>
              <w:t>4</w:t>
            </w:r>
          </w:p>
        </w:tc>
        <w:tc>
          <w:tcPr>
            <w:tcW w:w="1753" w:type="dxa"/>
          </w:tcPr>
          <w:p w14:paraId="5D112A06">
            <w:pPr>
              <w:pStyle w:val="26"/>
              <w:keepLines w:val="0"/>
              <w:pageBreakBefore w:val="0"/>
              <w:kinsoku w:val="0"/>
              <w:wordWrap/>
              <w:topLinePunct w:val="0"/>
              <w:bidi w:val="0"/>
              <w:rPr>
                <w:rFonts w:hint="eastAsia" w:ascii="仿宋_GB2312" w:hAnsi="仿宋_GB2312" w:eastAsia="仿宋_GB2312" w:cs="仿宋_GB2312"/>
                <w:sz w:val="21"/>
                <w:szCs w:val="21"/>
              </w:rPr>
            </w:pPr>
          </w:p>
          <w:p w14:paraId="1E09DDC2">
            <w:pPr>
              <w:pStyle w:val="26"/>
              <w:keepLines w:val="0"/>
              <w:pageBreakBefore w:val="0"/>
              <w:kinsoku w:val="0"/>
              <w:wordWrap/>
              <w:topLinePunct w:val="0"/>
              <w:bidi w:val="0"/>
              <w:rPr>
                <w:rFonts w:hint="eastAsia" w:ascii="仿宋_GB2312" w:hAnsi="仿宋_GB2312" w:eastAsia="仿宋_GB2312" w:cs="仿宋_GB2312"/>
                <w:sz w:val="21"/>
                <w:szCs w:val="21"/>
              </w:rPr>
            </w:pPr>
          </w:p>
          <w:p w14:paraId="47BB26CD">
            <w:pPr>
              <w:pStyle w:val="26"/>
              <w:keepLines w:val="0"/>
              <w:pageBreakBefore w:val="0"/>
              <w:kinsoku w:val="0"/>
              <w:wordWrap/>
              <w:topLinePunct w:val="0"/>
              <w:bidi w:val="0"/>
              <w:rPr>
                <w:rFonts w:hint="eastAsia" w:ascii="仿宋_GB2312" w:hAnsi="仿宋_GB2312" w:eastAsia="仿宋_GB2312" w:cs="仿宋_GB2312"/>
                <w:sz w:val="21"/>
                <w:szCs w:val="21"/>
              </w:rPr>
            </w:pPr>
          </w:p>
          <w:p w14:paraId="38816551">
            <w:pPr>
              <w:pStyle w:val="26"/>
              <w:keepLines w:val="0"/>
              <w:pageBreakBefore w:val="0"/>
              <w:kinsoku w:val="0"/>
              <w:wordWrap/>
              <w:topLinePunct w:val="0"/>
              <w:bidi w:val="0"/>
              <w:rPr>
                <w:rFonts w:hint="eastAsia" w:ascii="仿宋_GB2312" w:hAnsi="仿宋_GB2312" w:eastAsia="仿宋_GB2312" w:cs="仿宋_GB2312"/>
                <w:sz w:val="21"/>
                <w:szCs w:val="21"/>
              </w:rPr>
            </w:pPr>
          </w:p>
          <w:p w14:paraId="4AC4921E">
            <w:pPr>
              <w:pStyle w:val="26"/>
              <w:keepLines w:val="0"/>
              <w:pageBreakBefore w:val="0"/>
              <w:kinsoku w:val="0"/>
              <w:wordWrap/>
              <w:topLinePunct w:val="0"/>
              <w:bidi w:val="0"/>
              <w:rPr>
                <w:rFonts w:hint="eastAsia" w:ascii="仿宋_GB2312" w:hAnsi="仿宋_GB2312" w:eastAsia="仿宋_GB2312" w:cs="仿宋_GB2312"/>
                <w:sz w:val="21"/>
                <w:szCs w:val="21"/>
              </w:rPr>
            </w:pPr>
          </w:p>
          <w:p w14:paraId="7D9DD85D">
            <w:pPr>
              <w:pStyle w:val="26"/>
              <w:keepLines w:val="0"/>
              <w:pageBreakBefore w:val="0"/>
              <w:kinsoku w:val="0"/>
              <w:wordWrap/>
              <w:topLinePunct w:val="0"/>
              <w:bidi w:val="0"/>
              <w:rPr>
                <w:rFonts w:hint="eastAsia" w:ascii="仿宋_GB2312" w:hAnsi="仿宋_GB2312" w:eastAsia="仿宋_GB2312" w:cs="仿宋_GB2312"/>
                <w:sz w:val="21"/>
                <w:szCs w:val="21"/>
              </w:rPr>
            </w:pPr>
          </w:p>
          <w:p w14:paraId="732A389D">
            <w:pPr>
              <w:pStyle w:val="26"/>
              <w:keepLines w:val="0"/>
              <w:pageBreakBefore w:val="0"/>
              <w:kinsoku w:val="0"/>
              <w:wordWrap/>
              <w:topLinePunct w:val="0"/>
              <w:bidi w:val="0"/>
              <w:rPr>
                <w:rFonts w:hint="eastAsia" w:ascii="仿宋_GB2312" w:hAnsi="仿宋_GB2312" w:eastAsia="仿宋_GB2312" w:cs="仿宋_GB2312"/>
                <w:sz w:val="21"/>
                <w:szCs w:val="21"/>
              </w:rPr>
            </w:pPr>
          </w:p>
          <w:p w14:paraId="10A585B9">
            <w:pPr>
              <w:pStyle w:val="26"/>
              <w:keepLines w:val="0"/>
              <w:pageBreakBefore w:val="0"/>
              <w:kinsoku w:val="0"/>
              <w:wordWrap/>
              <w:topLinePunct w:val="0"/>
              <w:bidi w:val="0"/>
              <w:rPr>
                <w:rFonts w:hint="eastAsia" w:ascii="仿宋_GB2312" w:hAnsi="仿宋_GB2312" w:eastAsia="仿宋_GB2312" w:cs="仿宋_GB2312"/>
                <w:sz w:val="21"/>
                <w:szCs w:val="21"/>
              </w:rPr>
            </w:pPr>
          </w:p>
          <w:p w14:paraId="424993F4">
            <w:pPr>
              <w:pStyle w:val="26"/>
              <w:keepLines w:val="0"/>
              <w:pageBreakBefore w:val="0"/>
              <w:kinsoku w:val="0"/>
              <w:wordWrap/>
              <w:topLinePunct w:val="0"/>
              <w:bidi w:val="0"/>
              <w:rPr>
                <w:rFonts w:hint="eastAsia" w:ascii="仿宋_GB2312" w:hAnsi="仿宋_GB2312" w:eastAsia="仿宋_GB2312" w:cs="仿宋_GB2312"/>
                <w:sz w:val="21"/>
                <w:szCs w:val="21"/>
              </w:rPr>
            </w:pPr>
          </w:p>
          <w:p w14:paraId="0A2D8004">
            <w:pPr>
              <w:pStyle w:val="26"/>
              <w:keepLines w:val="0"/>
              <w:pageBreakBefore w:val="0"/>
              <w:kinsoku w:val="0"/>
              <w:wordWrap/>
              <w:topLinePunct w:val="0"/>
              <w:bidi w:val="0"/>
              <w:ind w:left="12"/>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sz w:val="21"/>
                <w:szCs w:val="21"/>
                <w:lang w:val="en-US"/>
              </w:rPr>
              <w:t>竞租人</w:t>
            </w:r>
          </w:p>
          <w:p w14:paraId="6F4BDDD2">
            <w:pPr>
              <w:pStyle w:val="26"/>
              <w:keepLines w:val="0"/>
              <w:pageBreakBefore w:val="0"/>
              <w:kinsoku w:val="0"/>
              <w:wordWrap/>
              <w:topLinePunct w:val="0"/>
              <w:bidi w:val="0"/>
              <w:ind w:left="12"/>
              <w:jc w:val="center"/>
              <w:rPr>
                <w:rFonts w:hint="eastAsia" w:ascii="仿宋_GB2312" w:hAnsi="仿宋_GB2312" w:eastAsia="仿宋_GB2312" w:cs="仿宋_GB2312"/>
                <w:b/>
                <w:sz w:val="21"/>
                <w:szCs w:val="21"/>
                <w:lang w:val="en-US"/>
              </w:rPr>
            </w:pPr>
            <w:r>
              <w:rPr>
                <w:rFonts w:hint="eastAsia" w:ascii="仿宋_GB2312" w:hAnsi="仿宋_GB2312" w:eastAsia="仿宋_GB2312" w:cs="仿宋_GB2312"/>
                <w:b/>
                <w:sz w:val="21"/>
                <w:szCs w:val="21"/>
              </w:rPr>
              <w:t>资格</w:t>
            </w:r>
            <w:r>
              <w:rPr>
                <w:rFonts w:hint="eastAsia" w:ascii="仿宋_GB2312" w:hAnsi="仿宋_GB2312" w:eastAsia="仿宋_GB2312" w:cs="仿宋_GB2312"/>
                <w:b/>
                <w:sz w:val="21"/>
                <w:szCs w:val="21"/>
                <w:lang w:val="en-US"/>
              </w:rPr>
              <w:t>要求</w:t>
            </w:r>
          </w:p>
        </w:tc>
        <w:tc>
          <w:tcPr>
            <w:tcW w:w="7116" w:type="dxa"/>
          </w:tcPr>
          <w:p w14:paraId="05F12391">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（一）必须为中国境内</w:t>
            </w:r>
            <w:bookmarkStart w:id="17" w:name="_GoBack"/>
            <w:bookmarkEnd w:id="17"/>
            <w:r>
              <w:rPr>
                <w:rFonts w:hint="eastAsia" w:ascii="仿宋_GB2312" w:hAnsi="仿宋_GB2312" w:eastAsia="仿宋_GB2312" w:cs="仿宋_GB2312"/>
                <w:color w:val="000000" w:themeColor="text1"/>
                <w:sz w:val="21"/>
                <w:szCs w:val="21"/>
                <w14:textFill>
                  <w14:solidFill>
                    <w14:schemeClr w14:val="tx1"/>
                  </w14:solidFill>
                </w14:textFill>
              </w:rPr>
              <w:t>依法注册的独立法人单位或具有完全民事责任能力的中华人民共和国合法公民（自然人）；</w:t>
            </w:r>
          </w:p>
          <w:p w14:paraId="1820AB49">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1.若投标人为法人单位：</w:t>
            </w:r>
          </w:p>
          <w:p w14:paraId="4E2936E5">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① 提供企业“三证合一”的营业执照复印件，并加盖公章。</w:t>
            </w:r>
          </w:p>
          <w:p w14:paraId="22B48706">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② 提供</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竞租</w:t>
            </w:r>
            <w:r>
              <w:rPr>
                <w:rFonts w:hint="eastAsia" w:ascii="仿宋_GB2312" w:hAnsi="仿宋_GB2312" w:eastAsia="仿宋_GB2312" w:cs="仿宋_GB2312"/>
                <w:color w:val="000000" w:themeColor="text1"/>
                <w:sz w:val="21"/>
                <w:szCs w:val="21"/>
                <w14:textFill>
                  <w14:solidFill>
                    <w14:schemeClr w14:val="tx1"/>
                  </w14:solidFill>
                </w14:textFill>
              </w:rPr>
              <w:t>前近</w:t>
            </w:r>
            <w:r>
              <w:rPr>
                <w:rFonts w:hint="eastAsia" w:ascii="仿宋_GB2312" w:hAnsi="仿宋_GB2312" w:eastAsia="仿宋_GB2312" w:cs="仿宋_GB2312"/>
                <w:color w:val="000000" w:themeColor="text1"/>
                <w:sz w:val="21"/>
                <w:szCs w:val="21"/>
                <w:lang w:eastAsia="zh-CN"/>
                <w14:textFill>
                  <w14:solidFill>
                    <w14:schemeClr w14:val="tx1"/>
                  </w14:solidFill>
                </w14:textFill>
              </w:rPr>
              <w:t>一</w:t>
            </w:r>
            <w:r>
              <w:rPr>
                <w:rFonts w:hint="eastAsia" w:ascii="仿宋_GB2312" w:hAnsi="仿宋_GB2312" w:eastAsia="仿宋_GB2312" w:cs="仿宋_GB2312"/>
                <w:color w:val="000000" w:themeColor="text1"/>
                <w:sz w:val="21"/>
                <w:szCs w:val="21"/>
                <w14:textFill>
                  <w14:solidFill>
                    <w14:schemeClr w14:val="tx1"/>
                  </w14:solidFill>
                </w14:textFill>
              </w:rPr>
              <w:t>个月的缴纳税收的凭证复印件，并加盖公章。</w:t>
            </w:r>
          </w:p>
          <w:p w14:paraId="65CEAEE5">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③ 未被列入“信用中国”网站(www.creditchina.gov.cn)记录失信被执行人或重大税收违法案件当事人名单（提供</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竞租</w:t>
            </w:r>
            <w:r>
              <w:rPr>
                <w:rFonts w:hint="eastAsia" w:ascii="仿宋_GB2312" w:hAnsi="仿宋_GB2312" w:eastAsia="仿宋_GB2312" w:cs="仿宋_GB2312"/>
                <w:color w:val="000000" w:themeColor="text1"/>
                <w:sz w:val="21"/>
                <w:szCs w:val="21"/>
                <w14:textFill>
                  <w14:solidFill>
                    <w14:schemeClr w14:val="tx1"/>
                  </w14:solidFill>
                </w14:textFill>
              </w:rPr>
              <w:t>开始时间前1天在信用中国网站的截图打印件并加盖公章）。</w:t>
            </w:r>
          </w:p>
          <w:p w14:paraId="20BE3CD3">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2.若</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竞租</w:t>
            </w:r>
            <w:r>
              <w:rPr>
                <w:rFonts w:hint="eastAsia" w:ascii="仿宋_GB2312" w:hAnsi="仿宋_GB2312" w:eastAsia="仿宋_GB2312" w:cs="仿宋_GB2312"/>
                <w:color w:val="000000" w:themeColor="text1"/>
                <w:sz w:val="21"/>
                <w:szCs w:val="21"/>
                <w14:textFill>
                  <w14:solidFill>
                    <w14:schemeClr w14:val="tx1"/>
                  </w14:solidFill>
                </w14:textFill>
              </w:rPr>
              <w:t>人为具有完全民事责任能力的中华人民共和国合法公民（自然人）：</w:t>
            </w:r>
          </w:p>
          <w:p w14:paraId="44754AA9">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① 提供中华人民共和国居民身份证原件、复印件正反面打印，并</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由</w:t>
            </w:r>
            <w:r>
              <w:rPr>
                <w:rFonts w:hint="eastAsia" w:ascii="仿宋_GB2312" w:hAnsi="仿宋_GB2312" w:eastAsia="仿宋_GB2312" w:cs="仿宋_GB2312"/>
                <w:color w:val="000000" w:themeColor="text1"/>
                <w:sz w:val="21"/>
                <w:szCs w:val="21"/>
                <w14:textFill>
                  <w14:solidFill>
                    <w14:schemeClr w14:val="tx1"/>
                  </w14:solidFill>
                </w14:textFill>
              </w:rPr>
              <w:t>本人签字</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确认</w:t>
            </w:r>
            <w:r>
              <w:rPr>
                <w:rFonts w:hint="eastAsia" w:ascii="仿宋_GB2312" w:hAnsi="仿宋_GB2312" w:eastAsia="仿宋_GB2312" w:cs="仿宋_GB2312"/>
                <w:color w:val="000000" w:themeColor="text1"/>
                <w:sz w:val="21"/>
                <w:szCs w:val="21"/>
                <w14:textFill>
                  <w14:solidFill>
                    <w14:schemeClr w14:val="tx1"/>
                  </w14:solidFill>
                </w14:textFill>
              </w:rPr>
              <w:t>；</w:t>
            </w:r>
          </w:p>
          <w:p w14:paraId="4BCD945E">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② 提供能够承担租金费用承诺函（格式自拟），并</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由</w:t>
            </w:r>
            <w:r>
              <w:rPr>
                <w:rFonts w:hint="eastAsia" w:ascii="仿宋_GB2312" w:hAnsi="仿宋_GB2312" w:eastAsia="仿宋_GB2312" w:cs="仿宋_GB2312"/>
                <w:color w:val="000000" w:themeColor="text1"/>
                <w:sz w:val="21"/>
                <w:szCs w:val="21"/>
                <w14:textFill>
                  <w14:solidFill>
                    <w14:schemeClr w14:val="tx1"/>
                  </w14:solidFill>
                </w14:textFill>
              </w:rPr>
              <w:t>本人签字</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确认</w:t>
            </w:r>
            <w:r>
              <w:rPr>
                <w:rFonts w:hint="eastAsia" w:ascii="仿宋_GB2312" w:hAnsi="仿宋_GB2312" w:eastAsia="仿宋_GB2312" w:cs="仿宋_GB2312"/>
                <w:color w:val="000000" w:themeColor="text1"/>
                <w:sz w:val="21"/>
                <w:szCs w:val="21"/>
                <w14:textFill>
                  <w14:solidFill>
                    <w14:schemeClr w14:val="tx1"/>
                  </w14:solidFill>
                </w14:textFill>
              </w:rPr>
              <w:t>；</w:t>
            </w:r>
          </w:p>
          <w:p w14:paraId="6FCF6184">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3.承租后的经营情况不得违反任何国家相关法律法规；经营范围不得超出招租规定的范围，并提供承租后的经营承诺书，并</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由</w:t>
            </w:r>
            <w:r>
              <w:rPr>
                <w:rFonts w:hint="eastAsia" w:ascii="仿宋_GB2312" w:hAnsi="仿宋_GB2312" w:eastAsia="仿宋_GB2312" w:cs="仿宋_GB2312"/>
                <w:color w:val="000000" w:themeColor="text1"/>
                <w:sz w:val="21"/>
                <w:szCs w:val="21"/>
                <w14:textFill>
                  <w14:solidFill>
                    <w14:schemeClr w14:val="tx1"/>
                  </w14:solidFill>
                </w14:textFill>
              </w:rPr>
              <w:t>本人签字</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确认</w:t>
            </w:r>
            <w:r>
              <w:rPr>
                <w:rFonts w:hint="eastAsia" w:ascii="仿宋_GB2312" w:hAnsi="仿宋_GB2312" w:eastAsia="仿宋_GB2312" w:cs="仿宋_GB2312"/>
                <w:color w:val="000000" w:themeColor="text1"/>
                <w:sz w:val="21"/>
                <w:szCs w:val="21"/>
                <w14:textFill>
                  <w14:solidFill>
                    <w14:schemeClr w14:val="tx1"/>
                  </w14:solidFill>
                </w14:textFill>
              </w:rPr>
              <w:t>；</w:t>
            </w:r>
          </w:p>
          <w:p w14:paraId="0CBEBEFF">
            <w:pPr>
              <w:keepLines w:val="0"/>
              <w:pageBreakBefore w:val="0"/>
              <w:kinsoku w:val="0"/>
              <w:wordWrap/>
              <w:topLinePunct w:val="0"/>
              <w:bidi w:val="0"/>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4.本项目不接受联合体</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竞租</w:t>
            </w:r>
            <w:r>
              <w:rPr>
                <w:rFonts w:hint="eastAsia" w:ascii="仿宋_GB2312" w:hAnsi="仿宋_GB2312" w:eastAsia="仿宋_GB2312" w:cs="仿宋_GB2312"/>
                <w:color w:val="000000" w:themeColor="text1"/>
                <w:sz w:val="21"/>
                <w:szCs w:val="21"/>
                <w14:textFill>
                  <w14:solidFill>
                    <w14:schemeClr w14:val="tx1"/>
                  </w14:solidFill>
                </w14:textFill>
              </w:rPr>
              <w:t>。</w:t>
            </w:r>
          </w:p>
        </w:tc>
      </w:tr>
      <w:tr w14:paraId="7284B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3" w:type="dxa"/>
            <w:vAlign w:val="center"/>
          </w:tcPr>
          <w:p w14:paraId="39835E89">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5</w:t>
            </w:r>
          </w:p>
        </w:tc>
        <w:tc>
          <w:tcPr>
            <w:tcW w:w="1753" w:type="dxa"/>
            <w:vAlign w:val="center"/>
          </w:tcPr>
          <w:p w14:paraId="437948B4">
            <w:pPr>
              <w:keepLines w:val="0"/>
              <w:pageBreakBefore w:val="0"/>
              <w:kinsoku w:val="0"/>
              <w:wordWrap/>
              <w:topLinePunct w:val="0"/>
              <w:bidi w:val="0"/>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招租内容</w:t>
            </w:r>
          </w:p>
        </w:tc>
        <w:tc>
          <w:tcPr>
            <w:tcW w:w="7116" w:type="dxa"/>
            <w:vAlign w:val="center"/>
          </w:tcPr>
          <w:p w14:paraId="684469A0">
            <w:pPr>
              <w:keepLines w:val="0"/>
              <w:pageBreakBefore w:val="0"/>
              <w:kinsoku w:val="0"/>
              <w:wordWrap/>
              <w:topLinePunct w:val="0"/>
              <w:bidi w:val="0"/>
              <w:spacing w:line="40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甘肃警察学院管理门面房屋招租</w:t>
            </w:r>
            <w:r>
              <w:rPr>
                <w:rFonts w:hint="eastAsia" w:ascii="仿宋_GB2312" w:hAnsi="仿宋_GB2312" w:eastAsia="仿宋_GB2312" w:cs="仿宋_GB2312"/>
                <w:color w:val="000000" w:themeColor="text1"/>
                <w:sz w:val="21"/>
                <w:szCs w:val="21"/>
                <w14:textFill>
                  <w14:solidFill>
                    <w14:schemeClr w14:val="tx1"/>
                  </w14:solidFill>
                </w14:textFill>
              </w:rPr>
              <w:t>（详见第三章 招租人概况及承租要求）</w:t>
            </w:r>
          </w:p>
        </w:tc>
      </w:tr>
      <w:tr w14:paraId="5CFAC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3" w:type="dxa"/>
            <w:vAlign w:val="center"/>
          </w:tcPr>
          <w:p w14:paraId="7C199720">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6</w:t>
            </w:r>
          </w:p>
        </w:tc>
        <w:tc>
          <w:tcPr>
            <w:tcW w:w="1753" w:type="dxa"/>
            <w:vAlign w:val="center"/>
          </w:tcPr>
          <w:p w14:paraId="23DF6447">
            <w:pPr>
              <w:pStyle w:val="26"/>
              <w:keepLines w:val="0"/>
              <w:pageBreakBefore w:val="0"/>
              <w:kinsoku w:val="0"/>
              <w:wordWrap/>
              <w:topLinePunct w:val="0"/>
              <w:bidi w:val="0"/>
              <w:ind w:left="12"/>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联合体竞租</w:t>
            </w:r>
          </w:p>
        </w:tc>
        <w:tc>
          <w:tcPr>
            <w:tcW w:w="7116" w:type="dxa"/>
            <w:vAlign w:val="center"/>
          </w:tcPr>
          <w:p w14:paraId="39CA7DD1">
            <w:pPr>
              <w:pStyle w:val="26"/>
              <w:keepLines w:val="0"/>
              <w:pageBreakBefore w:val="0"/>
              <w:kinsoku w:val="0"/>
              <w:wordWrap/>
              <w:topLinePunct w:val="0"/>
              <w:bidi w:val="0"/>
              <w:ind w:left="5"/>
              <w:jc w:val="both"/>
              <w:rPr>
                <w:rFonts w:hint="eastAsia" w:ascii="仿宋_GB2312" w:hAnsi="仿宋_GB2312" w:eastAsia="仿宋_GB2312" w:cs="仿宋_GB2312"/>
                <w:color w:val="000000" w:themeColor="text1"/>
                <w:sz w:val="21"/>
                <w:szCs w:val="21"/>
                <w:lang w:val="en-US"/>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不接受</w:t>
            </w:r>
          </w:p>
        </w:tc>
      </w:tr>
      <w:tr w14:paraId="57915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jc w:val="center"/>
        </w:trPr>
        <w:tc>
          <w:tcPr>
            <w:tcW w:w="993" w:type="dxa"/>
            <w:vAlign w:val="center"/>
          </w:tcPr>
          <w:p w14:paraId="02AE87AD">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7</w:t>
            </w:r>
          </w:p>
        </w:tc>
        <w:tc>
          <w:tcPr>
            <w:tcW w:w="1753" w:type="dxa"/>
            <w:vAlign w:val="center"/>
          </w:tcPr>
          <w:p w14:paraId="5D30E0C2">
            <w:pPr>
              <w:pStyle w:val="26"/>
              <w:keepLines w:val="0"/>
              <w:pageBreakBefore w:val="0"/>
              <w:kinsoku w:val="0"/>
              <w:wordWrap/>
              <w:topLinePunct w:val="0"/>
              <w:bidi w:val="0"/>
              <w:spacing w:line="242" w:lineRule="auto"/>
              <w:ind w:left="489" w:right="-15" w:hanging="48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现场踏勘</w:t>
            </w:r>
          </w:p>
          <w:p w14:paraId="2D6E9743">
            <w:pPr>
              <w:pStyle w:val="26"/>
              <w:keepLines w:val="0"/>
              <w:pageBreakBefore w:val="0"/>
              <w:kinsoku w:val="0"/>
              <w:wordWrap/>
              <w:topLinePunct w:val="0"/>
              <w:bidi w:val="0"/>
              <w:spacing w:line="242" w:lineRule="auto"/>
              <w:ind w:left="489" w:right="-15" w:hanging="48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及注意事项</w:t>
            </w:r>
          </w:p>
        </w:tc>
        <w:tc>
          <w:tcPr>
            <w:tcW w:w="7116" w:type="dxa"/>
            <w:vAlign w:val="center"/>
          </w:tcPr>
          <w:p w14:paraId="57880352">
            <w:pPr>
              <w:pStyle w:val="26"/>
              <w:keepLines w:val="0"/>
              <w:pageBreakBefore w:val="0"/>
              <w:kinsoku w:val="0"/>
              <w:wordWrap/>
              <w:topLinePunct w:val="0"/>
              <w:bidi w:val="0"/>
              <w:spacing w:line="390" w:lineRule="atLeast"/>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不组织</w:t>
            </w:r>
          </w:p>
        </w:tc>
      </w:tr>
      <w:tr w14:paraId="2639D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93" w:type="dxa"/>
            <w:vAlign w:val="center"/>
          </w:tcPr>
          <w:p w14:paraId="09CE5AC9">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8</w:t>
            </w:r>
          </w:p>
        </w:tc>
        <w:tc>
          <w:tcPr>
            <w:tcW w:w="1753" w:type="dxa"/>
            <w:vAlign w:val="center"/>
          </w:tcPr>
          <w:p w14:paraId="1AFA2449">
            <w:pPr>
              <w:pStyle w:val="26"/>
              <w:keepLines w:val="0"/>
              <w:pageBreakBefore w:val="0"/>
              <w:kinsoku w:val="0"/>
              <w:wordWrap/>
              <w:topLinePunct w:val="0"/>
              <w:bidi w:val="0"/>
              <w:ind w:left="249"/>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履约保证金</w:t>
            </w:r>
          </w:p>
        </w:tc>
        <w:tc>
          <w:tcPr>
            <w:tcW w:w="7116" w:type="dxa"/>
          </w:tcPr>
          <w:p w14:paraId="657ED0D4">
            <w:pPr>
              <w:keepLines w:val="0"/>
              <w:pageBreakBefore w:val="0"/>
              <w:kinsoku w:val="0"/>
              <w:wordWrap/>
              <w:topLinePunct w:val="0"/>
              <w:bidi w:val="0"/>
              <w:spacing w:line="400" w:lineRule="exac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成功竞租者，签订合同时缴纳1个月房屋租金数额作为履约保证金。</w:t>
            </w:r>
          </w:p>
        </w:tc>
      </w:tr>
      <w:tr w14:paraId="715F7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93" w:type="dxa"/>
            <w:vAlign w:val="center"/>
          </w:tcPr>
          <w:p w14:paraId="64AFCA75">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9</w:t>
            </w:r>
          </w:p>
        </w:tc>
        <w:tc>
          <w:tcPr>
            <w:tcW w:w="1753" w:type="dxa"/>
            <w:vAlign w:val="center"/>
          </w:tcPr>
          <w:p w14:paraId="311369D3">
            <w:pPr>
              <w:pStyle w:val="26"/>
              <w:keepLines w:val="0"/>
              <w:pageBreakBefore w:val="0"/>
              <w:kinsoku w:val="0"/>
              <w:wordWrap/>
              <w:topLinePunct w:val="0"/>
              <w:bidi w:val="0"/>
              <w:ind w:left="2"/>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val="en-US"/>
              </w:rPr>
              <w:t>竞租</w:t>
            </w:r>
            <w:r>
              <w:rPr>
                <w:rFonts w:hint="eastAsia" w:ascii="仿宋_GB2312" w:hAnsi="仿宋_GB2312" w:eastAsia="仿宋_GB2312" w:cs="仿宋_GB2312"/>
                <w:b/>
                <w:sz w:val="21"/>
                <w:szCs w:val="21"/>
              </w:rPr>
              <w:t>时间和地点</w:t>
            </w:r>
          </w:p>
        </w:tc>
        <w:tc>
          <w:tcPr>
            <w:tcW w:w="7116" w:type="dxa"/>
            <w:vAlign w:val="center"/>
          </w:tcPr>
          <w:p w14:paraId="44F7CBE2">
            <w:pPr>
              <w:keepNext w:val="0"/>
              <w:keepLines w:val="0"/>
              <w:pageBreakBefore w:val="0"/>
              <w:widowControl/>
              <w:kinsoku w:val="0"/>
              <w:wordWrap/>
              <w:topLinePunct w:val="0"/>
              <w:bidi w:val="0"/>
              <w:snapToGrid/>
              <w:spacing w:line="360" w:lineRule="auto"/>
              <w:jc w:val="left"/>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kern w:val="2"/>
                <w:sz w:val="21"/>
                <w:szCs w:val="21"/>
                <w:lang w:val="zh-CN" w:eastAsia="zh-CN" w:bidi="zh-CN"/>
              </w:rPr>
              <w:t>具体竞价时间及地点，以电话方式通知报名人。</w:t>
            </w:r>
          </w:p>
        </w:tc>
      </w:tr>
      <w:tr w14:paraId="6DDDA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3" w:type="dxa"/>
            <w:vAlign w:val="center"/>
          </w:tcPr>
          <w:p w14:paraId="732B5D2C">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rPr>
              <w:t>1</w:t>
            </w:r>
            <w:r>
              <w:rPr>
                <w:rFonts w:hint="eastAsia" w:ascii="仿宋_GB2312" w:hAnsi="仿宋_GB2312" w:eastAsia="仿宋_GB2312" w:cs="仿宋_GB2312"/>
                <w:b/>
                <w:sz w:val="21"/>
                <w:szCs w:val="21"/>
                <w:lang w:val="en-US" w:eastAsia="zh-CN"/>
              </w:rPr>
              <w:t>0</w:t>
            </w:r>
          </w:p>
        </w:tc>
        <w:tc>
          <w:tcPr>
            <w:tcW w:w="1753" w:type="dxa"/>
            <w:vAlign w:val="center"/>
          </w:tcPr>
          <w:p w14:paraId="22FC4DFF">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资格复审</w:t>
            </w:r>
          </w:p>
        </w:tc>
        <w:tc>
          <w:tcPr>
            <w:tcW w:w="7116" w:type="dxa"/>
          </w:tcPr>
          <w:p w14:paraId="32452101">
            <w:pPr>
              <w:pStyle w:val="26"/>
              <w:keepLines w:val="0"/>
              <w:pageBreakBefore w:val="0"/>
              <w:kinsoku w:val="0"/>
              <w:wordWrap/>
              <w:topLinePunct w:val="0"/>
              <w:bidi w:val="0"/>
              <w:spacing w:line="276" w:lineRule="auto"/>
              <w:ind w:left="5" w:right="-15"/>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竞租时，招租人对竞租人的资格进行复审，未通过资格复审的竞租人，取消其竞租资格。资格复审合格的竞租人不足3家时，终止本次招租竞租活动。（竞租人须携带有关证件及材料原件，以备查验；无法提供原件的可提供含有二维码标识的复印件（加盖竞租人公章），通过扫描二维码核验真伪。）</w:t>
            </w:r>
          </w:p>
        </w:tc>
      </w:tr>
      <w:tr w14:paraId="45697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993" w:type="dxa"/>
            <w:vAlign w:val="center"/>
          </w:tcPr>
          <w:p w14:paraId="072243AA">
            <w:pPr>
              <w:pStyle w:val="26"/>
              <w:keepLines w:val="0"/>
              <w:pageBreakBefore w:val="0"/>
              <w:kinsoku w:val="0"/>
              <w:wordWrap/>
              <w:topLinePunct w:val="0"/>
              <w:bidi w:val="0"/>
              <w:ind w:left="98" w:right="92"/>
              <w:jc w:val="center"/>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11</w:t>
            </w:r>
          </w:p>
        </w:tc>
        <w:tc>
          <w:tcPr>
            <w:tcW w:w="1753" w:type="dxa"/>
            <w:vAlign w:val="center"/>
          </w:tcPr>
          <w:p w14:paraId="4432D6B4">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承租期限</w:t>
            </w:r>
          </w:p>
        </w:tc>
        <w:tc>
          <w:tcPr>
            <w:tcW w:w="7116" w:type="dxa"/>
            <w:vAlign w:val="center"/>
          </w:tcPr>
          <w:p w14:paraId="7B413044">
            <w:pPr>
              <w:pStyle w:val="26"/>
              <w:keepLines w:val="0"/>
              <w:pageBreakBefore w:val="0"/>
              <w:kinsoku w:val="0"/>
              <w:wordWrap/>
              <w:topLinePunct w:val="0"/>
              <w:bidi w:val="0"/>
              <w:spacing w:line="276" w:lineRule="auto"/>
              <w:ind w:left="5" w:right="-15"/>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房屋出租年限为3年（租期），合同每年签订1次（招租人有权视履约情况决定是否续签）。</w:t>
            </w:r>
          </w:p>
        </w:tc>
      </w:tr>
      <w:tr w14:paraId="3F83D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3" w:type="dxa"/>
            <w:vAlign w:val="center"/>
          </w:tcPr>
          <w:p w14:paraId="3C9BDF43">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rPr>
              <w:t>1</w:t>
            </w:r>
            <w:r>
              <w:rPr>
                <w:rFonts w:hint="eastAsia" w:ascii="仿宋_GB2312" w:hAnsi="仿宋_GB2312" w:eastAsia="仿宋_GB2312" w:cs="仿宋_GB2312"/>
                <w:b/>
                <w:sz w:val="21"/>
                <w:szCs w:val="21"/>
                <w:lang w:val="en-US" w:eastAsia="zh-CN"/>
              </w:rPr>
              <w:t>2</w:t>
            </w:r>
          </w:p>
        </w:tc>
        <w:tc>
          <w:tcPr>
            <w:tcW w:w="1753" w:type="dxa"/>
            <w:vAlign w:val="center"/>
          </w:tcPr>
          <w:p w14:paraId="0BB53CF0">
            <w:pPr>
              <w:keepLines w:val="0"/>
              <w:pageBreakBefore w:val="0"/>
              <w:kinsoku w:val="0"/>
              <w:wordWrap/>
              <w:topLinePunct w:val="0"/>
              <w:bidi w:val="0"/>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承租费的交纳</w:t>
            </w:r>
          </w:p>
        </w:tc>
        <w:tc>
          <w:tcPr>
            <w:tcW w:w="7116" w:type="dxa"/>
          </w:tcPr>
          <w:p w14:paraId="0D390F4D">
            <w:pPr>
              <w:keepLines w:val="0"/>
              <w:pageBreakBefore w:val="0"/>
              <w:kinsoku w:val="0"/>
              <w:wordWrap/>
              <w:topLinePunct w:val="0"/>
              <w:bidi w:val="0"/>
              <w:spacing w:line="360" w:lineRule="auto"/>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lang w:val="zh-CN"/>
              </w:rPr>
              <w:t>房屋租金以6个月为周期进行缴纳，每个周期第一个月底前缴纳完成；合同期间不再另行调价。</w:t>
            </w:r>
          </w:p>
        </w:tc>
      </w:tr>
      <w:tr w14:paraId="7485A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9" w:hRule="atLeast"/>
          <w:jc w:val="center"/>
        </w:trPr>
        <w:tc>
          <w:tcPr>
            <w:tcW w:w="993" w:type="dxa"/>
            <w:vAlign w:val="center"/>
          </w:tcPr>
          <w:p w14:paraId="70E22BFB">
            <w:pPr>
              <w:pStyle w:val="26"/>
              <w:keepLines w:val="0"/>
              <w:pageBreakBefore w:val="0"/>
              <w:kinsoku w:val="0"/>
              <w:wordWrap/>
              <w:topLinePunct w:val="0"/>
              <w:bidi w:val="0"/>
              <w:ind w:left="98" w:right="92"/>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rPr>
              <w:t>1</w:t>
            </w:r>
            <w:r>
              <w:rPr>
                <w:rFonts w:hint="eastAsia" w:ascii="仿宋_GB2312" w:hAnsi="仿宋_GB2312" w:eastAsia="仿宋_GB2312" w:cs="仿宋_GB2312"/>
                <w:b/>
                <w:sz w:val="21"/>
                <w:szCs w:val="21"/>
                <w:lang w:val="en-US" w:eastAsia="zh-CN"/>
              </w:rPr>
              <w:t>3</w:t>
            </w:r>
          </w:p>
        </w:tc>
        <w:tc>
          <w:tcPr>
            <w:tcW w:w="1753" w:type="dxa"/>
            <w:vAlign w:val="center"/>
          </w:tcPr>
          <w:p w14:paraId="089C5913">
            <w:pPr>
              <w:pStyle w:val="26"/>
              <w:keepLines w:val="0"/>
              <w:pageBreakBefore w:val="0"/>
              <w:kinsoku w:val="0"/>
              <w:wordWrap/>
              <w:topLinePunct w:val="0"/>
              <w:bidi w:val="0"/>
              <w:ind w:left="10"/>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公开竞租方法</w:t>
            </w:r>
          </w:p>
        </w:tc>
        <w:tc>
          <w:tcPr>
            <w:tcW w:w="7116" w:type="dxa"/>
            <w:vAlign w:val="center"/>
          </w:tcPr>
          <w:p w14:paraId="093BFC70">
            <w:pPr>
              <w:keepLines w:val="0"/>
              <w:pageBreakBefore w:val="0"/>
              <w:tabs>
                <w:tab w:val="left" w:pos="0"/>
                <w:tab w:val="left" w:pos="1410"/>
                <w:tab w:val="left" w:pos="8640"/>
              </w:tabs>
              <w:kinsoku w:val="0"/>
              <w:wordWrap/>
              <w:topLinePunct w:val="0"/>
              <w:bidi w:val="0"/>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本招租竞租项目采用现场</w:t>
            </w:r>
            <w:r>
              <w:rPr>
                <w:rFonts w:hint="eastAsia" w:ascii="仿宋_GB2312" w:hAnsi="仿宋_GB2312" w:eastAsia="仿宋_GB2312" w:cs="仿宋_GB2312"/>
                <w:sz w:val="21"/>
                <w:szCs w:val="21"/>
                <w:lang w:eastAsia="zh-CN"/>
              </w:rPr>
              <w:t>多轮</w:t>
            </w:r>
            <w:r>
              <w:rPr>
                <w:rFonts w:hint="eastAsia" w:ascii="仿宋_GB2312" w:hAnsi="仿宋_GB2312" w:eastAsia="仿宋_GB2312" w:cs="仿宋_GB2312"/>
                <w:sz w:val="21"/>
                <w:szCs w:val="21"/>
              </w:rPr>
              <w:t>竞价的方法。即由通过资格复审竞租人现场</w:t>
            </w:r>
            <w:r>
              <w:rPr>
                <w:rFonts w:hint="eastAsia" w:ascii="仿宋_GB2312" w:hAnsi="仿宋_GB2312" w:eastAsia="仿宋_GB2312" w:cs="仿宋_GB2312"/>
                <w:sz w:val="21"/>
                <w:szCs w:val="21"/>
                <w:lang w:eastAsia="zh-CN"/>
              </w:rPr>
              <w:t>多轮</w:t>
            </w:r>
            <w:r>
              <w:rPr>
                <w:rFonts w:hint="eastAsia" w:ascii="仿宋_GB2312" w:hAnsi="仿宋_GB2312" w:eastAsia="仿宋_GB2312" w:cs="仿宋_GB2312"/>
                <w:sz w:val="21"/>
                <w:szCs w:val="21"/>
              </w:rPr>
              <w:t>竞价。</w:t>
            </w:r>
            <w:r>
              <w:rPr>
                <w:rFonts w:hint="eastAsia" w:ascii="仿宋_GB2312" w:hAnsi="仿宋_GB2312" w:eastAsia="仿宋_GB2312" w:cs="仿宋_GB2312"/>
                <w:color w:val="000000" w:themeColor="text1"/>
                <w:sz w:val="21"/>
                <w:szCs w:val="21"/>
                <w14:textFill>
                  <w14:solidFill>
                    <w14:schemeClr w14:val="tx1"/>
                  </w14:solidFill>
                </w14:textFill>
              </w:rPr>
              <w:t>每次</w:t>
            </w:r>
            <w:r>
              <w:rPr>
                <w:rFonts w:hint="eastAsia" w:ascii="仿宋_GB2312" w:hAnsi="仿宋_GB2312" w:eastAsia="仿宋_GB2312" w:cs="仿宋_GB2312"/>
                <w:color w:val="000000" w:themeColor="text1"/>
                <w:sz w:val="21"/>
                <w:szCs w:val="21"/>
                <w:lang w:eastAsia="zh-CN"/>
                <w14:textFill>
                  <w14:solidFill>
                    <w14:schemeClr w14:val="tx1"/>
                  </w14:solidFill>
                </w14:textFill>
              </w:rPr>
              <w:t>加</w:t>
            </w:r>
            <w:r>
              <w:rPr>
                <w:rFonts w:hint="eastAsia" w:ascii="仿宋_GB2312" w:hAnsi="仿宋_GB2312" w:eastAsia="仿宋_GB2312" w:cs="仿宋_GB2312"/>
                <w:color w:val="000000" w:themeColor="text1"/>
                <w:sz w:val="21"/>
                <w:szCs w:val="21"/>
                <w14:textFill>
                  <w14:solidFill>
                    <w14:schemeClr w14:val="tx1"/>
                  </w14:solidFill>
                </w14:textFill>
              </w:rPr>
              <w:t>价数额均为</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元</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/平方米</w:t>
            </w:r>
            <w:r>
              <w:rPr>
                <w:rFonts w:hint="eastAsia" w:ascii="仿宋_GB2312" w:hAnsi="仿宋_GB2312" w:eastAsia="仿宋_GB2312" w:cs="仿宋_GB2312"/>
                <w:color w:val="000000" w:themeColor="text1"/>
                <w:sz w:val="21"/>
                <w:szCs w:val="21"/>
                <w14:textFill>
                  <w14:solidFill>
                    <w14:schemeClr w14:val="tx1"/>
                  </w14:solidFill>
                </w14:textFill>
              </w:rPr>
              <w:t>的整倍数，</w:t>
            </w:r>
            <w:r>
              <w:rPr>
                <w:rFonts w:hint="eastAsia" w:ascii="仿宋_GB2312" w:hAnsi="仿宋_GB2312" w:eastAsia="仿宋_GB2312" w:cs="仿宋_GB2312"/>
                <w:color w:val="000000" w:themeColor="text1"/>
                <w:spacing w:val="0"/>
                <w:sz w:val="21"/>
                <w:szCs w:val="21"/>
                <w:shd w:val="clear" w:fill="FFFFFF"/>
                <w:vertAlign w:val="baseline"/>
                <w14:textFill>
                  <w14:solidFill>
                    <w14:schemeClr w14:val="tx1"/>
                  </w14:solidFill>
                </w14:textFill>
              </w:rPr>
              <w:t>报价不能低于底价</w:t>
            </w:r>
            <w:r>
              <w:rPr>
                <w:rFonts w:hint="eastAsia" w:ascii="仿宋_GB2312" w:hAnsi="仿宋_GB2312" w:eastAsia="仿宋_GB2312" w:cs="仿宋_GB2312"/>
                <w:color w:val="000000" w:themeColor="text1"/>
                <w:spacing w:val="0"/>
                <w:sz w:val="21"/>
                <w:szCs w:val="21"/>
                <w:shd w:val="clear" w:fill="FFFFFF"/>
                <w:vertAlign w:val="baseline"/>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不设最高限价，最终由出</w:t>
            </w:r>
            <w:r>
              <w:rPr>
                <w:rFonts w:hint="eastAsia" w:ascii="仿宋_GB2312" w:hAnsi="仿宋_GB2312" w:eastAsia="仿宋_GB2312" w:cs="仿宋_GB2312"/>
                <w:sz w:val="21"/>
                <w:szCs w:val="21"/>
              </w:rPr>
              <w:t>价最高的竞租人获得该</w:t>
            </w:r>
            <w:r>
              <w:rPr>
                <w:rFonts w:hint="eastAsia" w:ascii="仿宋_GB2312" w:hAnsi="仿宋_GB2312" w:eastAsia="仿宋_GB2312" w:cs="仿宋_GB2312"/>
                <w:sz w:val="21"/>
                <w:szCs w:val="21"/>
                <w:lang w:val="en-US" w:eastAsia="zh-CN"/>
              </w:rPr>
              <w:t>门面房屋</w:t>
            </w:r>
            <w:r>
              <w:rPr>
                <w:rFonts w:hint="eastAsia" w:ascii="仿宋_GB2312" w:hAnsi="仿宋_GB2312" w:eastAsia="仿宋_GB2312" w:cs="仿宋_GB2312"/>
                <w:sz w:val="21"/>
                <w:szCs w:val="21"/>
              </w:rPr>
              <w:t>的承租权</w:t>
            </w:r>
            <w:r>
              <w:rPr>
                <w:rFonts w:hint="eastAsia" w:ascii="仿宋_GB2312" w:hAnsi="仿宋_GB2312" w:eastAsia="仿宋_GB2312" w:cs="仿宋_GB2312"/>
                <w:sz w:val="21"/>
                <w:szCs w:val="21"/>
                <w:lang w:eastAsia="zh-CN"/>
              </w:rPr>
              <w:t>；同等条件下，现租户优先</w:t>
            </w:r>
            <w:r>
              <w:rPr>
                <w:rFonts w:hint="eastAsia" w:ascii="仿宋_GB2312" w:hAnsi="仿宋_GB2312" w:eastAsia="仿宋_GB2312" w:cs="仿宋_GB2312"/>
                <w:sz w:val="21"/>
                <w:szCs w:val="21"/>
              </w:rPr>
              <w:t>。当竞租人不足3人时，终止本次招租竞租活动。</w:t>
            </w:r>
            <w:r>
              <w:rPr>
                <w:rFonts w:hint="eastAsia" w:ascii="仿宋_GB2312" w:hAnsi="仿宋_GB2312" w:eastAsia="仿宋_GB2312" w:cs="仿宋_GB2312"/>
                <w:b/>
                <w:sz w:val="21"/>
                <w:szCs w:val="21"/>
              </w:rPr>
              <w:t>（风险提示：特别提醒各竞租人要注意竞价风险，冷静、理性竞价。如果竞租人违背价格规律，盲目竞价，导致承包经营期间出现亏损，责任完全由竞租人自行承担。）</w:t>
            </w:r>
          </w:p>
        </w:tc>
      </w:tr>
    </w:tbl>
    <w:p w14:paraId="1926E3BE">
      <w:pPr>
        <w:keepLines w:val="0"/>
        <w:pageBreakBefore w:val="0"/>
        <w:kinsoku w:val="0"/>
        <w:wordWrap/>
        <w:topLinePunct w:val="0"/>
        <w:bidi w:val="0"/>
        <w:rPr>
          <w:rFonts w:hint="eastAsia" w:ascii="仿宋_GB2312" w:hAnsi="仿宋_GB2312" w:eastAsia="仿宋_GB2312" w:cs="仿宋_GB2312"/>
          <w:sz w:val="24"/>
          <w:szCs w:val="24"/>
        </w:rPr>
      </w:pPr>
    </w:p>
    <w:p w14:paraId="4B09A1C7">
      <w:pPr>
        <w:keepLines w:val="0"/>
        <w:pageBreakBefore w:val="0"/>
        <w:kinsoku w:val="0"/>
        <w:wordWrap/>
        <w:topLinePunct w:val="0"/>
        <w:bidi w:val="0"/>
        <w:rPr>
          <w:rFonts w:hint="eastAsia" w:ascii="仿宋_GB2312" w:hAnsi="仿宋_GB2312" w:eastAsia="仿宋_GB2312" w:cs="仿宋_GB2312"/>
          <w:sz w:val="24"/>
          <w:szCs w:val="24"/>
        </w:rPr>
      </w:pPr>
    </w:p>
    <w:p w14:paraId="177C2A80">
      <w:pPr>
        <w:keepLines w:val="0"/>
        <w:pageBreakBefore w:val="0"/>
        <w:kinsoku w:val="0"/>
        <w:wordWrap/>
        <w:topLinePunct w:val="0"/>
        <w:bidi w:val="0"/>
        <w:rPr>
          <w:rFonts w:hint="eastAsia" w:ascii="仿宋_GB2312" w:hAnsi="仿宋_GB2312" w:eastAsia="仿宋_GB2312" w:cs="仿宋_GB2312"/>
          <w:sz w:val="24"/>
          <w:szCs w:val="24"/>
        </w:rPr>
      </w:pPr>
    </w:p>
    <w:p w14:paraId="47B100A4">
      <w:pPr>
        <w:keepLines w:val="0"/>
        <w:pageBreakBefore w:val="0"/>
        <w:kinsoku w:val="0"/>
        <w:wordWrap/>
        <w:topLinePunct w:val="0"/>
        <w:bidi w:val="0"/>
        <w:rPr>
          <w:rFonts w:hint="eastAsia" w:ascii="仿宋_GB2312" w:hAnsi="仿宋_GB2312" w:eastAsia="仿宋_GB2312" w:cs="仿宋_GB2312"/>
          <w:sz w:val="24"/>
          <w:szCs w:val="24"/>
        </w:rPr>
      </w:pPr>
    </w:p>
    <w:p w14:paraId="62ACBC49">
      <w:pPr>
        <w:keepLines w:val="0"/>
        <w:pageBreakBefore w:val="0"/>
        <w:kinsoku w:val="0"/>
        <w:wordWrap/>
        <w:topLinePunct w:val="0"/>
        <w:bidi w:val="0"/>
        <w:rPr>
          <w:rFonts w:hint="eastAsia" w:ascii="仿宋_GB2312" w:hAnsi="仿宋_GB2312" w:eastAsia="仿宋_GB2312" w:cs="仿宋_GB2312"/>
          <w:sz w:val="24"/>
          <w:szCs w:val="24"/>
        </w:rPr>
      </w:pPr>
    </w:p>
    <w:p w14:paraId="4E639A6C">
      <w:pPr>
        <w:pStyle w:val="9"/>
        <w:keepLines w:val="0"/>
        <w:pageBreakBefore w:val="0"/>
        <w:kinsoku w:val="0"/>
        <w:wordWrap/>
        <w:topLinePunct w:val="0"/>
        <w:bidi w:val="0"/>
        <w:rPr>
          <w:rFonts w:hint="eastAsia" w:ascii="仿宋_GB2312" w:hAnsi="仿宋_GB2312" w:eastAsia="仿宋_GB2312" w:cs="仿宋_GB2312"/>
          <w:sz w:val="24"/>
          <w:szCs w:val="24"/>
        </w:rPr>
      </w:pPr>
    </w:p>
    <w:p w14:paraId="6200974C">
      <w:pPr>
        <w:pStyle w:val="17"/>
        <w:keepLines w:val="0"/>
        <w:pageBreakBefore w:val="0"/>
        <w:kinsoku w:val="0"/>
        <w:wordWrap/>
        <w:topLinePunct w:val="0"/>
        <w:bidi w:val="0"/>
        <w:rPr>
          <w:rFonts w:hint="eastAsia" w:ascii="仿宋_GB2312" w:hAnsi="仿宋_GB2312" w:eastAsia="仿宋_GB2312" w:cs="仿宋_GB2312"/>
          <w:b/>
          <w:bCs/>
          <w:kern w:val="36"/>
          <w:sz w:val="24"/>
          <w:szCs w:val="24"/>
        </w:rPr>
      </w:pPr>
    </w:p>
    <w:p w14:paraId="34AC2765">
      <w:pPr>
        <w:pStyle w:val="17"/>
        <w:keepLines w:val="0"/>
        <w:pageBreakBefore w:val="0"/>
        <w:kinsoku w:val="0"/>
        <w:wordWrap/>
        <w:topLinePunct w:val="0"/>
        <w:bidi w:val="0"/>
        <w:rPr>
          <w:rFonts w:hint="eastAsia" w:ascii="仿宋_GB2312" w:hAnsi="仿宋_GB2312" w:eastAsia="仿宋_GB2312" w:cs="仿宋_GB2312"/>
          <w:b/>
          <w:bCs/>
          <w:kern w:val="36"/>
          <w:sz w:val="24"/>
          <w:szCs w:val="24"/>
        </w:rPr>
      </w:pPr>
    </w:p>
    <w:p w14:paraId="148402AC">
      <w:pPr>
        <w:pStyle w:val="17"/>
        <w:keepLines w:val="0"/>
        <w:pageBreakBefore w:val="0"/>
        <w:kinsoku w:val="0"/>
        <w:wordWrap/>
        <w:topLinePunct w:val="0"/>
        <w:bidi w:val="0"/>
        <w:rPr>
          <w:rFonts w:hint="eastAsia" w:ascii="仿宋_GB2312" w:hAnsi="仿宋_GB2312" w:eastAsia="仿宋_GB2312" w:cs="仿宋_GB2312"/>
          <w:b/>
          <w:bCs/>
          <w:kern w:val="36"/>
          <w:sz w:val="24"/>
          <w:szCs w:val="24"/>
        </w:rPr>
      </w:pPr>
    </w:p>
    <w:p w14:paraId="0E3FC974">
      <w:pPr>
        <w:keepLines w:val="0"/>
        <w:pageBreakBefore w:val="0"/>
        <w:kinsoku w:val="0"/>
        <w:wordWrap/>
        <w:topLinePunct w:val="0"/>
        <w:bidi w:val="0"/>
        <w:rPr>
          <w:rFonts w:hint="eastAsia" w:ascii="仿宋_GB2312" w:hAnsi="仿宋_GB2312" w:eastAsia="仿宋_GB2312" w:cs="仿宋_GB2312"/>
          <w:sz w:val="24"/>
          <w:szCs w:val="24"/>
        </w:rPr>
      </w:pPr>
    </w:p>
    <w:p w14:paraId="77DDF2AC">
      <w:pPr>
        <w:pStyle w:val="2"/>
        <w:rPr>
          <w:rFonts w:hint="eastAsia" w:ascii="仿宋_GB2312" w:hAnsi="仿宋_GB2312" w:eastAsia="仿宋_GB2312" w:cs="仿宋_GB2312"/>
          <w:sz w:val="24"/>
          <w:szCs w:val="24"/>
        </w:rPr>
      </w:pPr>
    </w:p>
    <w:p w14:paraId="08F7BADA">
      <w:pPr>
        <w:pStyle w:val="3"/>
        <w:rPr>
          <w:rFonts w:hint="eastAsia"/>
        </w:rPr>
      </w:pPr>
    </w:p>
    <w:p w14:paraId="3C1C077A">
      <w:pPr>
        <w:keepLines w:val="0"/>
        <w:pageBreakBefore w:val="0"/>
        <w:kinsoku w:val="0"/>
        <w:wordWrap/>
        <w:topLinePunct w:val="0"/>
        <w:bidi w:val="0"/>
        <w:rPr>
          <w:rFonts w:hint="eastAsia" w:ascii="仿宋_GB2312" w:hAnsi="仿宋_GB2312" w:eastAsia="仿宋_GB2312" w:cs="仿宋_GB2312"/>
          <w:sz w:val="24"/>
          <w:szCs w:val="24"/>
        </w:rPr>
      </w:pPr>
    </w:p>
    <w:p w14:paraId="612F6A80">
      <w:pPr>
        <w:pStyle w:val="2"/>
        <w:keepLines w:val="0"/>
        <w:pageBreakBefore w:val="0"/>
        <w:kinsoku w:val="0"/>
        <w:wordWrap/>
        <w:topLinePunct w:val="0"/>
        <w:bidi w:val="0"/>
        <w:rPr>
          <w:rFonts w:hint="eastAsia" w:ascii="仿宋_GB2312" w:hAnsi="仿宋_GB2312" w:eastAsia="仿宋_GB2312" w:cs="仿宋_GB2312"/>
          <w:b/>
          <w:bCs/>
          <w:kern w:val="36"/>
          <w:sz w:val="24"/>
          <w:szCs w:val="24"/>
        </w:rPr>
      </w:pPr>
    </w:p>
    <w:p w14:paraId="323E6C11">
      <w:pPr>
        <w:pStyle w:val="3"/>
        <w:keepLines w:val="0"/>
        <w:pageBreakBefore w:val="0"/>
        <w:kinsoku w:val="0"/>
        <w:wordWrap/>
        <w:topLinePunct w:val="0"/>
        <w:bidi w:val="0"/>
        <w:rPr>
          <w:rFonts w:hint="eastAsia" w:ascii="仿宋_GB2312" w:hAnsi="仿宋_GB2312" w:eastAsia="仿宋_GB2312" w:cs="仿宋_GB2312"/>
          <w:b/>
          <w:bCs/>
          <w:kern w:val="36"/>
          <w:sz w:val="24"/>
          <w:szCs w:val="24"/>
        </w:rPr>
      </w:pPr>
    </w:p>
    <w:p w14:paraId="48407607">
      <w:pPr>
        <w:pStyle w:val="3"/>
        <w:keepLines w:val="0"/>
        <w:pageBreakBefore w:val="0"/>
        <w:kinsoku w:val="0"/>
        <w:wordWrap/>
        <w:topLinePunct w:val="0"/>
        <w:bidi w:val="0"/>
        <w:rPr>
          <w:rFonts w:hint="eastAsia" w:ascii="仿宋_GB2312" w:hAnsi="仿宋_GB2312" w:eastAsia="仿宋_GB2312" w:cs="仿宋_GB2312"/>
          <w:b/>
          <w:bCs/>
          <w:kern w:val="36"/>
          <w:sz w:val="24"/>
          <w:szCs w:val="24"/>
        </w:rPr>
      </w:pPr>
    </w:p>
    <w:p w14:paraId="07055F29">
      <w:pPr>
        <w:pStyle w:val="3"/>
        <w:keepLines w:val="0"/>
        <w:pageBreakBefore w:val="0"/>
        <w:kinsoku w:val="0"/>
        <w:wordWrap/>
        <w:topLinePunct w:val="0"/>
        <w:bidi w:val="0"/>
        <w:rPr>
          <w:rFonts w:hint="eastAsia" w:ascii="仿宋_GB2312" w:hAnsi="仿宋_GB2312" w:eastAsia="仿宋_GB2312" w:cs="仿宋_GB2312"/>
          <w:b/>
          <w:bCs/>
          <w:kern w:val="36"/>
          <w:sz w:val="24"/>
          <w:szCs w:val="24"/>
        </w:rPr>
      </w:pPr>
    </w:p>
    <w:p w14:paraId="67E61BE3">
      <w:pPr>
        <w:pStyle w:val="3"/>
        <w:keepLines w:val="0"/>
        <w:pageBreakBefore w:val="0"/>
        <w:kinsoku w:val="0"/>
        <w:wordWrap/>
        <w:topLinePunct w:val="0"/>
        <w:bidi w:val="0"/>
        <w:rPr>
          <w:rFonts w:hint="eastAsia" w:ascii="仿宋_GB2312" w:hAnsi="仿宋_GB2312" w:eastAsia="仿宋_GB2312" w:cs="仿宋_GB2312"/>
          <w:b/>
          <w:bCs/>
          <w:kern w:val="36"/>
          <w:sz w:val="24"/>
          <w:szCs w:val="24"/>
        </w:rPr>
      </w:pPr>
    </w:p>
    <w:p w14:paraId="4CC6DEA3">
      <w:pPr>
        <w:pStyle w:val="3"/>
        <w:keepLines w:val="0"/>
        <w:pageBreakBefore w:val="0"/>
        <w:kinsoku w:val="0"/>
        <w:wordWrap/>
        <w:topLinePunct w:val="0"/>
        <w:bidi w:val="0"/>
        <w:rPr>
          <w:rFonts w:hint="eastAsia" w:ascii="仿宋_GB2312" w:hAnsi="仿宋_GB2312" w:eastAsia="仿宋_GB2312" w:cs="仿宋_GB2312"/>
          <w:b/>
          <w:bCs/>
          <w:kern w:val="36"/>
          <w:sz w:val="24"/>
          <w:szCs w:val="24"/>
        </w:rPr>
      </w:pPr>
    </w:p>
    <w:p w14:paraId="6D304F3D">
      <w:pPr>
        <w:pStyle w:val="17"/>
        <w:keepLines w:val="0"/>
        <w:pageBreakBefore w:val="0"/>
        <w:kinsoku w:val="0"/>
        <w:wordWrap/>
        <w:topLinePunct w:val="0"/>
        <w:bidi w:val="0"/>
        <w:rPr>
          <w:rFonts w:hint="eastAsia" w:ascii="仿宋_GB2312" w:hAnsi="仿宋_GB2312" w:eastAsia="仿宋_GB2312" w:cs="仿宋_GB2312"/>
          <w:b/>
          <w:bCs/>
          <w:kern w:val="36"/>
          <w:sz w:val="24"/>
          <w:szCs w:val="24"/>
        </w:rPr>
      </w:pPr>
    </w:p>
    <w:p w14:paraId="61731BB7">
      <w:pPr>
        <w:pStyle w:val="4"/>
        <w:keepLines w:val="0"/>
        <w:pageBreakBefore w:val="0"/>
        <w:kinsoku w:val="0"/>
        <w:wordWrap/>
        <w:topLinePunct w:val="0"/>
        <w:bidi w:val="0"/>
        <w:rPr>
          <w:rFonts w:hint="eastAsia" w:ascii="仿宋_GB2312" w:hAnsi="仿宋_GB2312" w:eastAsia="仿宋_GB2312" w:cs="仿宋_GB2312"/>
          <w:sz w:val="24"/>
          <w:szCs w:val="24"/>
        </w:rPr>
      </w:pPr>
      <w:bookmarkStart w:id="6" w:name="_Toc26146"/>
      <w:bookmarkStart w:id="7" w:name="_Toc17382"/>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"_Toc11075"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第三章 招租</w:t>
      </w:r>
      <w:r>
        <w:rPr>
          <w:rFonts w:hint="eastAsia" w:ascii="仿宋_GB2312" w:hAnsi="仿宋_GB2312" w:eastAsia="仿宋_GB2312" w:cs="仿宋_GB2312"/>
          <w:sz w:val="24"/>
          <w:szCs w:val="24"/>
          <w:lang w:val="en-US" w:eastAsia="zh-CN"/>
        </w:rPr>
        <w:t>房屋</w:t>
      </w:r>
      <w:r>
        <w:rPr>
          <w:rFonts w:hint="eastAsia" w:ascii="仿宋_GB2312" w:hAnsi="仿宋_GB2312" w:eastAsia="仿宋_GB2312" w:cs="仿宋_GB2312"/>
          <w:sz w:val="24"/>
          <w:szCs w:val="24"/>
        </w:rPr>
        <w:t>概况及要求</w:t>
      </w:r>
      <w:bookmarkEnd w:id="6"/>
      <w:bookmarkEnd w:id="7"/>
      <w:r>
        <w:rPr>
          <w:rFonts w:hint="eastAsia" w:ascii="仿宋_GB2312" w:hAnsi="仿宋_GB2312" w:eastAsia="仿宋_GB2312" w:cs="仿宋_GB2312"/>
          <w:sz w:val="24"/>
          <w:szCs w:val="24"/>
        </w:rPr>
        <w:tab/>
      </w:r>
    </w:p>
    <w:p w14:paraId="60735567">
      <w:pPr>
        <w:pStyle w:val="4"/>
        <w:keepNext/>
        <w:keepLines w:val="0"/>
        <w:pageBreakBefore w:val="0"/>
        <w:widowControl w:val="0"/>
        <w:kinsoku w:val="0"/>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bCs w:val="0"/>
          <w:kern w:val="2"/>
          <w:sz w:val="24"/>
          <w:szCs w:val="24"/>
          <w:lang w:val="en-US" w:eastAsia="zh-CN" w:bidi="ar-SA"/>
        </w:rPr>
      </w:pPr>
      <w:bookmarkStart w:id="8" w:name="_Toc14139"/>
      <w:bookmarkStart w:id="9" w:name="_Toc5055"/>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val="0"/>
          <w:kern w:val="2"/>
          <w:sz w:val="24"/>
          <w:szCs w:val="24"/>
          <w:lang w:val="en-US" w:eastAsia="zh-CN" w:bidi="ar-SA"/>
        </w:rPr>
        <w:t>一、</w:t>
      </w:r>
      <w:bookmarkEnd w:id="8"/>
      <w:bookmarkEnd w:id="9"/>
      <w:r>
        <w:rPr>
          <w:rFonts w:hint="eastAsia" w:ascii="仿宋_GB2312" w:hAnsi="仿宋_GB2312" w:eastAsia="仿宋_GB2312" w:cs="仿宋_GB2312"/>
          <w:b/>
          <w:bCs w:val="0"/>
          <w:kern w:val="2"/>
          <w:sz w:val="24"/>
          <w:szCs w:val="24"/>
          <w:lang w:val="en-US" w:eastAsia="zh-CN" w:bidi="ar-SA"/>
        </w:rPr>
        <w:t>招租方式</w:t>
      </w:r>
    </w:p>
    <w:p w14:paraId="167C34B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80" w:lineRule="atLeast"/>
        <w:ind w:right="0" w:firstLine="480" w:firstLineChars="200"/>
        <w:jc w:val="both"/>
        <w:textAlignment w:val="baseline"/>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pPr>
      <w:bookmarkStart w:id="10" w:name="_Toc8270"/>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按现场多轮竞价的方式，</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每间</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门面</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房屋单独</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进行竞租。</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承租人资格审查合格后进行现场</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多轮报</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价，</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每次</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报</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价加价数额均为</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元</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/平方米</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的整倍数，报价不能低于底价</w:t>
      </w:r>
      <w:r>
        <w:rPr>
          <w:rFonts w:hint="eastAsia" w:ascii="仿宋_GB2312" w:hAnsi="仿宋_GB2312" w:eastAsia="仿宋_GB2312" w:cs="仿宋_GB2312"/>
          <w:color w:val="000000" w:themeColor="text1"/>
          <w:spacing w:val="0"/>
          <w:sz w:val="24"/>
          <w:szCs w:val="24"/>
          <w:shd w:val="clear" w:fill="FFFFFF"/>
          <w:vertAlign w:val="baseline"/>
          <w:lang w:eastAsia="zh-CN"/>
          <w14:textFill>
            <w14:solidFill>
              <w14:schemeClr w14:val="tx1"/>
            </w14:solidFill>
          </w14:textFill>
        </w:rPr>
        <w:t>，</w:t>
      </w:r>
      <w:r>
        <w:rPr>
          <w:rFonts w:hint="eastAsia" w:ascii="仿宋_GB2312" w:hAnsi="仿宋_GB2312" w:eastAsia="仿宋_GB2312" w:cs="仿宋_GB2312"/>
          <w:color w:val="000000" w:themeColor="text1"/>
          <w:spacing w:val="0"/>
          <w:sz w:val="24"/>
          <w:szCs w:val="24"/>
          <w:shd w:val="clear" w:fill="FFFFFF"/>
          <w:vertAlign w:val="baseline"/>
          <w14:textFill>
            <w14:solidFill>
              <w14:schemeClr w14:val="tx1"/>
            </w14:solidFill>
          </w14:textFill>
        </w:rPr>
        <w:t>不设最高限价，最终以报价高者为承租候选人。</w:t>
      </w:r>
      <w:r>
        <w:rPr>
          <w:rFonts w:hint="eastAsia" w:ascii="仿宋_GB2312" w:hAnsi="仿宋_GB2312" w:eastAsia="仿宋_GB2312" w:cs="仿宋_GB2312"/>
          <w:color w:val="000000" w:themeColor="text1"/>
          <w:spacing w:val="0"/>
          <w:sz w:val="24"/>
          <w:szCs w:val="24"/>
          <w:shd w:val="clear" w:fill="FFFFFF"/>
          <w:vertAlign w:val="baseline"/>
          <w:lang w:val="en-US" w:eastAsia="zh-CN"/>
          <w14:textFill>
            <w14:solidFill>
              <w14:schemeClr w14:val="tx1"/>
            </w14:solidFill>
          </w14:textFill>
        </w:rPr>
        <w:t>同等条件下，现租户优先承租。</w:t>
      </w:r>
    </w:p>
    <w:p w14:paraId="1D9C3FB7">
      <w:pPr>
        <w:pStyle w:val="5"/>
        <w:keepNext/>
        <w:keepLines w:val="0"/>
        <w:pageBreakBefore w:val="0"/>
        <w:widowControl w:val="0"/>
        <w:kinsoku w:val="0"/>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二、招租房屋面积、底价</w:t>
      </w:r>
      <w:bookmarkEnd w:id="10"/>
    </w:p>
    <w:tbl>
      <w:tblPr>
        <w:tblStyle w:val="19"/>
        <w:tblW w:w="80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15" w:type="dxa"/>
          <w:left w:w="15" w:type="dxa"/>
          <w:bottom w:w="15" w:type="dxa"/>
          <w:right w:w="15" w:type="dxa"/>
        </w:tblCellMar>
      </w:tblPr>
      <w:tblGrid>
        <w:gridCol w:w="656"/>
        <w:gridCol w:w="1351"/>
        <w:gridCol w:w="1755"/>
        <w:gridCol w:w="1644"/>
        <w:gridCol w:w="1073"/>
        <w:gridCol w:w="1583"/>
      </w:tblGrid>
      <w:tr w14:paraId="3E3B4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680" w:hRule="atLeast"/>
          <w:jc w:val="center"/>
        </w:trPr>
        <w:tc>
          <w:tcPr>
            <w:tcW w:w="656" w:type="dxa"/>
            <w:tcBorders>
              <w:tl2br w:val="nil"/>
              <w:tr2bl w:val="nil"/>
            </w:tcBorders>
            <w:shd w:val="clear" w:color="auto" w:fill="FFFFFF"/>
            <w:tcMar>
              <w:top w:w="0" w:type="dxa"/>
              <w:left w:w="105" w:type="dxa"/>
              <w:bottom w:w="0" w:type="dxa"/>
              <w:right w:w="105" w:type="dxa"/>
            </w:tcMar>
            <w:vAlign w:val="center"/>
          </w:tcPr>
          <w:p w14:paraId="4C1DB7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Fonts w:hint="eastAsia" w:ascii="仿宋_GB2312" w:hAnsi="仿宋_GB2312" w:eastAsia="仿宋_GB2312" w:cs="仿宋_GB2312"/>
                <w:sz w:val="21"/>
                <w:szCs w:val="21"/>
              </w:rPr>
            </w:pPr>
            <w:r>
              <w:rPr>
                <w:rStyle w:val="22"/>
                <w:rFonts w:hint="eastAsia" w:ascii="仿宋_GB2312" w:hAnsi="仿宋_GB2312" w:eastAsia="仿宋_GB2312" w:cs="仿宋_GB2312"/>
                <w:sz w:val="21"/>
                <w:szCs w:val="21"/>
                <w:vertAlign w:val="baseline"/>
              </w:rPr>
              <w:t>序号</w:t>
            </w:r>
          </w:p>
        </w:tc>
        <w:tc>
          <w:tcPr>
            <w:tcW w:w="1351" w:type="dxa"/>
            <w:tcBorders>
              <w:tl2br w:val="nil"/>
              <w:tr2bl w:val="nil"/>
            </w:tcBorders>
            <w:shd w:val="clear" w:color="auto" w:fill="FFFFFF"/>
            <w:tcMar>
              <w:top w:w="0" w:type="dxa"/>
              <w:left w:w="105" w:type="dxa"/>
              <w:bottom w:w="0" w:type="dxa"/>
              <w:right w:w="105" w:type="dxa"/>
            </w:tcMar>
            <w:vAlign w:val="center"/>
          </w:tcPr>
          <w:p w14:paraId="7841816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Style w:val="22"/>
                <w:rFonts w:hint="eastAsia" w:ascii="仿宋_GB2312" w:hAnsi="仿宋_GB2312" w:eastAsia="仿宋_GB2312" w:cs="仿宋_GB2312"/>
                <w:sz w:val="21"/>
                <w:szCs w:val="21"/>
                <w:vertAlign w:val="baseline"/>
                <w:lang w:eastAsia="zh-CN"/>
              </w:rPr>
            </w:pPr>
            <w:r>
              <w:rPr>
                <w:rStyle w:val="22"/>
                <w:rFonts w:hint="eastAsia" w:ascii="仿宋_GB2312" w:hAnsi="仿宋_GB2312" w:eastAsia="仿宋_GB2312" w:cs="仿宋_GB2312"/>
                <w:sz w:val="21"/>
                <w:szCs w:val="21"/>
                <w:vertAlign w:val="baseline"/>
                <w:lang w:eastAsia="zh-CN"/>
              </w:rPr>
              <w:t>房屋位置</w:t>
            </w:r>
          </w:p>
        </w:tc>
        <w:tc>
          <w:tcPr>
            <w:tcW w:w="1755" w:type="dxa"/>
            <w:tcBorders>
              <w:tl2br w:val="nil"/>
              <w:tr2bl w:val="nil"/>
            </w:tcBorders>
            <w:shd w:val="clear" w:color="auto" w:fill="FFFFFF"/>
            <w:tcMar>
              <w:top w:w="0" w:type="dxa"/>
              <w:left w:w="105" w:type="dxa"/>
              <w:bottom w:w="0" w:type="dxa"/>
              <w:right w:w="105" w:type="dxa"/>
            </w:tcMar>
            <w:vAlign w:val="center"/>
          </w:tcPr>
          <w:p w14:paraId="72EC64F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Fonts w:hint="eastAsia" w:ascii="仿宋_GB2312" w:hAnsi="仿宋_GB2312" w:eastAsia="仿宋_GB2312" w:cs="仿宋_GB2312"/>
                <w:sz w:val="21"/>
                <w:szCs w:val="21"/>
              </w:rPr>
            </w:pPr>
            <w:r>
              <w:rPr>
                <w:rStyle w:val="22"/>
                <w:rFonts w:hint="eastAsia" w:ascii="仿宋_GB2312" w:hAnsi="仿宋_GB2312" w:eastAsia="仿宋_GB2312" w:cs="仿宋_GB2312"/>
                <w:sz w:val="21"/>
                <w:szCs w:val="21"/>
                <w:vertAlign w:val="baseline"/>
              </w:rPr>
              <w:t>房间序号</w:t>
            </w:r>
          </w:p>
        </w:tc>
        <w:tc>
          <w:tcPr>
            <w:tcW w:w="1644" w:type="dxa"/>
            <w:tcBorders>
              <w:tl2br w:val="nil"/>
              <w:tr2bl w:val="nil"/>
            </w:tcBorders>
            <w:shd w:val="clear" w:color="auto" w:fill="FFFFFF"/>
            <w:tcMar>
              <w:top w:w="0" w:type="dxa"/>
              <w:left w:w="105" w:type="dxa"/>
              <w:bottom w:w="0" w:type="dxa"/>
              <w:right w:w="105" w:type="dxa"/>
            </w:tcMar>
            <w:vAlign w:val="center"/>
          </w:tcPr>
          <w:p w14:paraId="36A39BB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Style w:val="22"/>
                <w:rFonts w:hint="eastAsia" w:ascii="仿宋_GB2312" w:hAnsi="仿宋_GB2312" w:eastAsia="仿宋_GB2312" w:cs="仿宋_GB2312"/>
                <w:sz w:val="21"/>
                <w:szCs w:val="21"/>
                <w:vertAlign w:val="baseline"/>
                <w:lang w:val="en-US" w:eastAsia="zh-CN"/>
              </w:rPr>
            </w:pPr>
            <w:r>
              <w:rPr>
                <w:rStyle w:val="22"/>
                <w:rFonts w:hint="eastAsia" w:ascii="仿宋_GB2312" w:hAnsi="仿宋_GB2312" w:eastAsia="仿宋_GB2312" w:cs="仿宋_GB2312"/>
                <w:sz w:val="21"/>
                <w:szCs w:val="21"/>
                <w:vertAlign w:val="baseline"/>
                <w:lang w:val="en-US" w:eastAsia="zh-CN"/>
              </w:rPr>
              <w:t>现租户</w:t>
            </w:r>
          </w:p>
        </w:tc>
        <w:tc>
          <w:tcPr>
            <w:tcW w:w="1073" w:type="dxa"/>
            <w:tcBorders>
              <w:tl2br w:val="nil"/>
              <w:tr2bl w:val="nil"/>
            </w:tcBorders>
            <w:shd w:val="clear" w:color="auto" w:fill="FFFFFF"/>
            <w:tcMar>
              <w:top w:w="0" w:type="dxa"/>
              <w:left w:w="105" w:type="dxa"/>
              <w:bottom w:w="0" w:type="dxa"/>
              <w:right w:w="105" w:type="dxa"/>
            </w:tcMar>
            <w:vAlign w:val="center"/>
          </w:tcPr>
          <w:p w14:paraId="165351C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Fonts w:hint="eastAsia" w:ascii="仿宋_GB2312" w:hAnsi="仿宋_GB2312" w:eastAsia="仿宋_GB2312" w:cs="仿宋_GB2312"/>
                <w:sz w:val="21"/>
                <w:szCs w:val="21"/>
              </w:rPr>
            </w:pPr>
            <w:r>
              <w:rPr>
                <w:rStyle w:val="22"/>
                <w:rFonts w:hint="eastAsia" w:ascii="仿宋_GB2312" w:hAnsi="仿宋_GB2312" w:eastAsia="仿宋_GB2312" w:cs="仿宋_GB2312"/>
                <w:sz w:val="21"/>
                <w:szCs w:val="21"/>
                <w:vertAlign w:val="baseline"/>
              </w:rPr>
              <w:t>建筑面积（㎡）</w:t>
            </w:r>
          </w:p>
        </w:tc>
        <w:tc>
          <w:tcPr>
            <w:tcW w:w="1583" w:type="dxa"/>
            <w:tcBorders>
              <w:tl2br w:val="nil"/>
              <w:tr2bl w:val="nil"/>
            </w:tcBorders>
            <w:shd w:val="clear" w:color="auto" w:fill="FFFFFF"/>
            <w:tcMar>
              <w:top w:w="0" w:type="dxa"/>
              <w:left w:w="105" w:type="dxa"/>
              <w:bottom w:w="0" w:type="dxa"/>
              <w:right w:w="105" w:type="dxa"/>
            </w:tcMar>
            <w:vAlign w:val="center"/>
          </w:tcPr>
          <w:p w14:paraId="60770E8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tLeast"/>
              <w:ind w:left="0" w:right="0" w:firstLine="0"/>
              <w:jc w:val="center"/>
              <w:textAlignment w:val="baseline"/>
              <w:rPr>
                <w:rFonts w:hint="eastAsia" w:ascii="仿宋_GB2312" w:hAnsi="仿宋_GB2312" w:eastAsia="仿宋_GB2312" w:cs="仿宋_GB2312"/>
                <w:sz w:val="21"/>
                <w:szCs w:val="21"/>
              </w:rPr>
            </w:pPr>
            <w:r>
              <w:rPr>
                <w:rStyle w:val="22"/>
                <w:rFonts w:hint="eastAsia" w:ascii="仿宋_GB2312" w:hAnsi="仿宋_GB2312" w:eastAsia="仿宋_GB2312" w:cs="仿宋_GB2312"/>
                <w:sz w:val="21"/>
                <w:szCs w:val="21"/>
                <w:vertAlign w:val="baseline"/>
                <w:lang w:eastAsia="zh-CN"/>
              </w:rPr>
              <w:t>招</w:t>
            </w:r>
            <w:r>
              <w:rPr>
                <w:rStyle w:val="22"/>
                <w:rFonts w:hint="eastAsia" w:ascii="仿宋_GB2312" w:hAnsi="仿宋_GB2312" w:eastAsia="仿宋_GB2312" w:cs="仿宋_GB2312"/>
                <w:sz w:val="21"/>
                <w:szCs w:val="21"/>
                <w:vertAlign w:val="baseline"/>
              </w:rPr>
              <w:t>租底价</w:t>
            </w:r>
            <w:r>
              <w:rPr>
                <w:rStyle w:val="22"/>
                <w:rFonts w:hint="eastAsia" w:ascii="仿宋_GB2312" w:hAnsi="仿宋_GB2312" w:eastAsia="仿宋_GB2312" w:cs="仿宋_GB2312"/>
                <w:sz w:val="21"/>
                <w:szCs w:val="21"/>
                <w:vertAlign w:val="baseline"/>
                <w:lang w:val="en-US" w:eastAsia="zh-CN"/>
              </w:rPr>
              <w:t xml:space="preserve">      </w:t>
            </w:r>
            <w:r>
              <w:rPr>
                <w:rStyle w:val="22"/>
                <w:rFonts w:hint="eastAsia" w:ascii="仿宋_GB2312" w:hAnsi="仿宋_GB2312" w:eastAsia="仿宋_GB2312" w:cs="仿宋_GB2312"/>
                <w:sz w:val="21"/>
                <w:szCs w:val="21"/>
                <w:vertAlign w:val="baseline"/>
              </w:rPr>
              <w:t>（元/月/㎡）</w:t>
            </w:r>
          </w:p>
        </w:tc>
      </w:tr>
      <w:tr w14:paraId="55450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0" w:hRule="atLeast"/>
          <w:jc w:val="center"/>
        </w:trPr>
        <w:tc>
          <w:tcPr>
            <w:tcW w:w="656" w:type="dxa"/>
            <w:tcBorders>
              <w:tl2br w:val="nil"/>
              <w:tr2bl w:val="nil"/>
            </w:tcBorders>
            <w:shd w:val="clear" w:color="auto" w:fill="FFFFFF"/>
            <w:tcMar>
              <w:top w:w="0" w:type="dxa"/>
              <w:left w:w="105" w:type="dxa"/>
              <w:bottom w:w="0" w:type="dxa"/>
              <w:right w:w="105" w:type="dxa"/>
            </w:tcMar>
            <w:vAlign w:val="center"/>
          </w:tcPr>
          <w:p w14:paraId="08D16DA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vertAlign w:val="baseline"/>
              </w:rPr>
              <w:t>1</w:t>
            </w:r>
          </w:p>
        </w:tc>
        <w:tc>
          <w:tcPr>
            <w:tcW w:w="1351" w:type="dxa"/>
            <w:tcBorders>
              <w:tl2br w:val="nil"/>
              <w:tr2bl w:val="nil"/>
            </w:tcBorders>
            <w:shd w:val="clear" w:color="auto" w:fill="FFFFFF"/>
            <w:tcMar>
              <w:top w:w="0" w:type="dxa"/>
              <w:left w:w="105" w:type="dxa"/>
              <w:bottom w:w="0" w:type="dxa"/>
              <w:right w:w="105" w:type="dxa"/>
            </w:tcMar>
            <w:vAlign w:val="center"/>
          </w:tcPr>
          <w:p w14:paraId="431A0B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张掖路</w:t>
            </w:r>
          </w:p>
        </w:tc>
        <w:tc>
          <w:tcPr>
            <w:tcW w:w="1755" w:type="dxa"/>
            <w:tcBorders>
              <w:tl2br w:val="nil"/>
              <w:tr2bl w:val="nil"/>
            </w:tcBorders>
            <w:shd w:val="clear" w:color="auto" w:fill="FFFFFF"/>
            <w:tcMar>
              <w:top w:w="0" w:type="dxa"/>
              <w:left w:w="105" w:type="dxa"/>
              <w:bottom w:w="0" w:type="dxa"/>
              <w:right w:w="105" w:type="dxa"/>
            </w:tcMar>
            <w:vAlign w:val="center"/>
          </w:tcPr>
          <w:p w14:paraId="0C59298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72号</w:t>
            </w:r>
          </w:p>
        </w:tc>
        <w:tc>
          <w:tcPr>
            <w:tcW w:w="1644" w:type="dxa"/>
            <w:tcBorders>
              <w:tl2br w:val="nil"/>
              <w:tr2bl w:val="nil"/>
            </w:tcBorders>
            <w:shd w:val="clear" w:color="auto" w:fill="FFFFFF"/>
            <w:tcMar>
              <w:top w:w="0" w:type="dxa"/>
              <w:left w:w="105" w:type="dxa"/>
              <w:bottom w:w="0" w:type="dxa"/>
              <w:right w:w="105" w:type="dxa"/>
            </w:tcMar>
            <w:vAlign w:val="center"/>
          </w:tcPr>
          <w:p w14:paraId="75989C70">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eastAsia="zh-CN"/>
              </w:rPr>
            </w:pPr>
            <w:bookmarkStart w:id="11" w:name="OLE_LINK1"/>
            <w:r>
              <w:rPr>
                <w:rFonts w:hint="eastAsia" w:ascii="仿宋_GB2312" w:hAnsi="仿宋_GB2312" w:eastAsia="仿宋_GB2312" w:cs="仿宋_GB2312"/>
                <w:b w:val="0"/>
                <w:bCs w:val="0"/>
                <w:sz w:val="21"/>
                <w:szCs w:val="21"/>
                <w:vertAlign w:val="baseline"/>
                <w:lang w:eastAsia="zh-CN"/>
              </w:rPr>
              <w:t>待租</w:t>
            </w:r>
            <w:bookmarkEnd w:id="11"/>
          </w:p>
        </w:tc>
        <w:tc>
          <w:tcPr>
            <w:tcW w:w="1073" w:type="dxa"/>
            <w:tcBorders>
              <w:tl2br w:val="nil"/>
              <w:tr2bl w:val="nil"/>
            </w:tcBorders>
            <w:shd w:val="clear" w:color="auto" w:fill="FFFFFF"/>
            <w:tcMar>
              <w:top w:w="0" w:type="dxa"/>
              <w:left w:w="105" w:type="dxa"/>
              <w:bottom w:w="0" w:type="dxa"/>
              <w:right w:w="105" w:type="dxa"/>
            </w:tcMar>
            <w:vAlign w:val="center"/>
          </w:tcPr>
          <w:p w14:paraId="12CD464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vertAlign w:val="baseline"/>
                <w:lang w:val="en-US" w:eastAsia="zh-CN"/>
              </w:rPr>
              <w:t>53.36</w:t>
            </w:r>
          </w:p>
        </w:tc>
        <w:tc>
          <w:tcPr>
            <w:tcW w:w="1583" w:type="dxa"/>
            <w:tcBorders>
              <w:tl2br w:val="nil"/>
              <w:tr2bl w:val="nil"/>
            </w:tcBorders>
            <w:shd w:val="clear" w:color="auto" w:fill="FFFFFF"/>
            <w:tcMar>
              <w:top w:w="0" w:type="dxa"/>
              <w:left w:w="105" w:type="dxa"/>
              <w:bottom w:w="0" w:type="dxa"/>
              <w:right w:w="105" w:type="dxa"/>
            </w:tcMar>
            <w:vAlign w:val="center"/>
          </w:tcPr>
          <w:p w14:paraId="25593D7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155</w:t>
            </w:r>
          </w:p>
        </w:tc>
      </w:tr>
      <w:tr w14:paraId="437C8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0" w:hRule="atLeast"/>
          <w:jc w:val="center"/>
        </w:trPr>
        <w:tc>
          <w:tcPr>
            <w:tcW w:w="656" w:type="dxa"/>
            <w:tcBorders>
              <w:tl2br w:val="nil"/>
              <w:tr2bl w:val="nil"/>
            </w:tcBorders>
            <w:shd w:val="clear" w:color="auto" w:fill="FFFFFF"/>
            <w:tcMar>
              <w:top w:w="0" w:type="dxa"/>
              <w:left w:w="105" w:type="dxa"/>
              <w:bottom w:w="0" w:type="dxa"/>
              <w:right w:w="105" w:type="dxa"/>
            </w:tcMar>
            <w:vAlign w:val="center"/>
          </w:tcPr>
          <w:p w14:paraId="3D2FCED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351" w:type="dxa"/>
            <w:tcBorders>
              <w:tl2br w:val="nil"/>
              <w:tr2bl w:val="nil"/>
            </w:tcBorders>
            <w:shd w:val="clear" w:color="auto" w:fill="FFFFFF"/>
            <w:tcMar>
              <w:top w:w="0" w:type="dxa"/>
              <w:left w:w="105" w:type="dxa"/>
              <w:bottom w:w="0" w:type="dxa"/>
              <w:right w:w="105" w:type="dxa"/>
            </w:tcMar>
            <w:vAlign w:val="center"/>
          </w:tcPr>
          <w:p w14:paraId="52060B4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兰州市城关区杨家园</w:t>
            </w:r>
          </w:p>
        </w:tc>
        <w:tc>
          <w:tcPr>
            <w:tcW w:w="1755" w:type="dxa"/>
            <w:tcBorders>
              <w:tl2br w:val="nil"/>
              <w:tr2bl w:val="nil"/>
            </w:tcBorders>
            <w:shd w:val="clear" w:color="auto" w:fill="FFFFFF"/>
            <w:tcMar>
              <w:top w:w="0" w:type="dxa"/>
              <w:left w:w="105" w:type="dxa"/>
              <w:bottom w:w="0" w:type="dxa"/>
              <w:right w:w="105" w:type="dxa"/>
            </w:tcMar>
            <w:vAlign w:val="center"/>
          </w:tcPr>
          <w:p w14:paraId="18D7AC1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1附1</w:t>
            </w:r>
          </w:p>
        </w:tc>
        <w:tc>
          <w:tcPr>
            <w:tcW w:w="1644" w:type="dxa"/>
            <w:tcBorders>
              <w:tl2br w:val="nil"/>
              <w:tr2bl w:val="nil"/>
            </w:tcBorders>
            <w:shd w:val="clear" w:color="auto" w:fill="FFFFFF"/>
            <w:tcMar>
              <w:top w:w="0" w:type="dxa"/>
              <w:left w:w="105" w:type="dxa"/>
              <w:bottom w:w="0" w:type="dxa"/>
              <w:right w:w="105" w:type="dxa"/>
            </w:tcMar>
            <w:vAlign w:val="center"/>
          </w:tcPr>
          <w:p w14:paraId="4AF0CDF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待租</w:t>
            </w:r>
          </w:p>
        </w:tc>
        <w:tc>
          <w:tcPr>
            <w:tcW w:w="1073" w:type="dxa"/>
            <w:tcBorders>
              <w:tl2br w:val="nil"/>
              <w:tr2bl w:val="nil"/>
            </w:tcBorders>
            <w:shd w:val="clear" w:color="auto" w:fill="FFFFFF"/>
            <w:tcMar>
              <w:top w:w="0" w:type="dxa"/>
              <w:left w:w="105" w:type="dxa"/>
              <w:bottom w:w="0" w:type="dxa"/>
              <w:right w:w="105" w:type="dxa"/>
            </w:tcMar>
            <w:vAlign w:val="center"/>
          </w:tcPr>
          <w:p w14:paraId="34E6AD0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64.34</w:t>
            </w:r>
          </w:p>
        </w:tc>
        <w:tc>
          <w:tcPr>
            <w:tcW w:w="1583" w:type="dxa"/>
            <w:tcBorders>
              <w:tl2br w:val="nil"/>
              <w:tr2bl w:val="nil"/>
            </w:tcBorders>
            <w:shd w:val="clear" w:color="auto" w:fill="FFFFFF"/>
            <w:tcMar>
              <w:top w:w="0" w:type="dxa"/>
              <w:left w:w="105" w:type="dxa"/>
              <w:bottom w:w="0" w:type="dxa"/>
              <w:right w:w="105" w:type="dxa"/>
            </w:tcMar>
            <w:vAlign w:val="center"/>
          </w:tcPr>
          <w:p w14:paraId="1B97CCD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47</w:t>
            </w:r>
          </w:p>
        </w:tc>
      </w:tr>
      <w:tr w14:paraId="1D65D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0" w:hRule="atLeast"/>
          <w:jc w:val="center"/>
        </w:trPr>
        <w:tc>
          <w:tcPr>
            <w:tcW w:w="656" w:type="dxa"/>
            <w:tcBorders>
              <w:tl2br w:val="nil"/>
              <w:tr2bl w:val="nil"/>
            </w:tcBorders>
            <w:shd w:val="clear" w:color="auto" w:fill="FFFFFF"/>
            <w:tcMar>
              <w:top w:w="0" w:type="dxa"/>
              <w:left w:w="105" w:type="dxa"/>
              <w:bottom w:w="0" w:type="dxa"/>
              <w:right w:w="105" w:type="dxa"/>
            </w:tcMar>
            <w:vAlign w:val="center"/>
          </w:tcPr>
          <w:p w14:paraId="39516F0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351" w:type="dxa"/>
            <w:tcBorders>
              <w:tl2br w:val="nil"/>
              <w:tr2bl w:val="nil"/>
            </w:tcBorders>
            <w:shd w:val="clear" w:color="auto" w:fill="FFFFFF"/>
            <w:tcMar>
              <w:top w:w="0" w:type="dxa"/>
              <w:left w:w="105" w:type="dxa"/>
              <w:bottom w:w="0" w:type="dxa"/>
              <w:right w:w="105" w:type="dxa"/>
            </w:tcMar>
            <w:vAlign w:val="center"/>
          </w:tcPr>
          <w:p w14:paraId="0CDB5F6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兰州市城关区榆中街</w:t>
            </w:r>
          </w:p>
        </w:tc>
        <w:tc>
          <w:tcPr>
            <w:tcW w:w="1755" w:type="dxa"/>
            <w:tcBorders>
              <w:tl2br w:val="nil"/>
              <w:tr2bl w:val="nil"/>
            </w:tcBorders>
            <w:shd w:val="clear" w:color="auto" w:fill="FFFFFF"/>
            <w:tcMar>
              <w:top w:w="0" w:type="dxa"/>
              <w:left w:w="105" w:type="dxa"/>
              <w:bottom w:w="0" w:type="dxa"/>
              <w:right w:w="105" w:type="dxa"/>
            </w:tcMar>
            <w:vAlign w:val="center"/>
          </w:tcPr>
          <w:p w14:paraId="79C53AD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简易房</w:t>
            </w:r>
          </w:p>
        </w:tc>
        <w:tc>
          <w:tcPr>
            <w:tcW w:w="1644" w:type="dxa"/>
            <w:tcBorders>
              <w:tl2br w:val="nil"/>
              <w:tr2bl w:val="nil"/>
            </w:tcBorders>
            <w:shd w:val="clear" w:color="auto" w:fill="FFFFFF"/>
            <w:tcMar>
              <w:top w:w="0" w:type="dxa"/>
              <w:left w:w="105" w:type="dxa"/>
              <w:bottom w:w="0" w:type="dxa"/>
              <w:right w:w="105" w:type="dxa"/>
            </w:tcMar>
            <w:vAlign w:val="center"/>
          </w:tcPr>
          <w:p w14:paraId="7C8C178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待租</w:t>
            </w:r>
          </w:p>
        </w:tc>
        <w:tc>
          <w:tcPr>
            <w:tcW w:w="1073" w:type="dxa"/>
            <w:tcBorders>
              <w:tl2br w:val="nil"/>
              <w:tr2bl w:val="nil"/>
            </w:tcBorders>
            <w:shd w:val="clear" w:color="auto" w:fill="FFFFFF"/>
            <w:tcMar>
              <w:top w:w="0" w:type="dxa"/>
              <w:left w:w="105" w:type="dxa"/>
              <w:bottom w:w="0" w:type="dxa"/>
              <w:right w:w="105" w:type="dxa"/>
            </w:tcMar>
            <w:vAlign w:val="center"/>
          </w:tcPr>
          <w:p w14:paraId="590F07E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21.45</w:t>
            </w:r>
          </w:p>
        </w:tc>
        <w:tc>
          <w:tcPr>
            <w:tcW w:w="1583" w:type="dxa"/>
            <w:tcBorders>
              <w:tl2br w:val="nil"/>
              <w:tr2bl w:val="nil"/>
            </w:tcBorders>
            <w:shd w:val="clear" w:color="auto" w:fill="FFFFFF"/>
            <w:tcMar>
              <w:top w:w="0" w:type="dxa"/>
              <w:left w:w="105" w:type="dxa"/>
              <w:bottom w:w="0" w:type="dxa"/>
              <w:right w:w="105" w:type="dxa"/>
            </w:tcMar>
            <w:vAlign w:val="center"/>
          </w:tcPr>
          <w:p w14:paraId="266E538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r>
      <w:tr w14:paraId="02349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10" w:hRule="atLeast"/>
          <w:jc w:val="center"/>
        </w:trPr>
        <w:tc>
          <w:tcPr>
            <w:tcW w:w="656" w:type="dxa"/>
            <w:tcBorders>
              <w:tl2br w:val="nil"/>
              <w:tr2bl w:val="nil"/>
            </w:tcBorders>
            <w:shd w:val="clear" w:color="auto" w:fill="FFFFFF"/>
            <w:tcMar>
              <w:top w:w="0" w:type="dxa"/>
              <w:left w:w="105" w:type="dxa"/>
              <w:bottom w:w="0" w:type="dxa"/>
              <w:right w:w="105" w:type="dxa"/>
            </w:tcMar>
            <w:vAlign w:val="center"/>
          </w:tcPr>
          <w:p w14:paraId="53890CA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351" w:type="dxa"/>
            <w:tcBorders>
              <w:tl2br w:val="nil"/>
              <w:tr2bl w:val="nil"/>
            </w:tcBorders>
            <w:shd w:val="clear" w:color="auto" w:fill="FFFFFF"/>
            <w:tcMar>
              <w:top w:w="0" w:type="dxa"/>
              <w:left w:w="105" w:type="dxa"/>
              <w:bottom w:w="0" w:type="dxa"/>
              <w:right w:w="105" w:type="dxa"/>
            </w:tcMar>
            <w:vAlign w:val="center"/>
          </w:tcPr>
          <w:p w14:paraId="73B8487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金昌北路</w:t>
            </w:r>
          </w:p>
        </w:tc>
        <w:tc>
          <w:tcPr>
            <w:tcW w:w="1755" w:type="dxa"/>
            <w:tcBorders>
              <w:tl2br w:val="nil"/>
              <w:tr2bl w:val="nil"/>
            </w:tcBorders>
            <w:shd w:val="clear" w:color="auto" w:fill="FFFFFF"/>
            <w:tcMar>
              <w:top w:w="0" w:type="dxa"/>
              <w:left w:w="105" w:type="dxa"/>
              <w:bottom w:w="0" w:type="dxa"/>
              <w:right w:w="105" w:type="dxa"/>
            </w:tcMar>
            <w:vAlign w:val="center"/>
          </w:tcPr>
          <w:p w14:paraId="547B6E8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16附10</w:t>
            </w:r>
          </w:p>
        </w:tc>
        <w:tc>
          <w:tcPr>
            <w:tcW w:w="1644" w:type="dxa"/>
            <w:tcBorders>
              <w:tl2br w:val="nil"/>
              <w:tr2bl w:val="nil"/>
            </w:tcBorders>
            <w:shd w:val="clear" w:color="auto" w:fill="FFFFFF"/>
            <w:tcMar>
              <w:top w:w="0" w:type="dxa"/>
              <w:left w:w="105" w:type="dxa"/>
              <w:bottom w:w="0" w:type="dxa"/>
              <w:right w:w="105" w:type="dxa"/>
            </w:tcMar>
            <w:vAlign w:val="center"/>
          </w:tcPr>
          <w:p w14:paraId="2ADC3D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待租</w:t>
            </w:r>
          </w:p>
        </w:tc>
        <w:tc>
          <w:tcPr>
            <w:tcW w:w="1073" w:type="dxa"/>
            <w:tcBorders>
              <w:tl2br w:val="nil"/>
              <w:tr2bl w:val="nil"/>
            </w:tcBorders>
            <w:shd w:val="clear" w:color="auto" w:fill="FFFFFF"/>
            <w:tcMar>
              <w:top w:w="0" w:type="dxa"/>
              <w:left w:w="105" w:type="dxa"/>
              <w:bottom w:w="0" w:type="dxa"/>
              <w:right w:w="105" w:type="dxa"/>
            </w:tcMar>
            <w:vAlign w:val="center"/>
          </w:tcPr>
          <w:p w14:paraId="6E2E411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281.39</w:t>
            </w:r>
          </w:p>
        </w:tc>
        <w:tc>
          <w:tcPr>
            <w:tcW w:w="1583" w:type="dxa"/>
            <w:tcBorders>
              <w:tl2br w:val="nil"/>
              <w:tr2bl w:val="nil"/>
            </w:tcBorders>
            <w:shd w:val="clear" w:color="auto" w:fill="FFFFFF"/>
            <w:tcMar>
              <w:top w:w="0" w:type="dxa"/>
              <w:left w:w="105" w:type="dxa"/>
              <w:bottom w:w="0" w:type="dxa"/>
              <w:right w:w="105" w:type="dxa"/>
            </w:tcMar>
            <w:vAlign w:val="center"/>
          </w:tcPr>
          <w:p w14:paraId="6E9FA88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400" w:lineRule="atLeast"/>
              <w:ind w:left="0" w:right="0" w:firstLine="0"/>
              <w:jc w:val="center"/>
              <w:textAlignment w:val="baseline"/>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66</w:t>
            </w:r>
          </w:p>
        </w:tc>
      </w:tr>
    </w:tbl>
    <w:p w14:paraId="54AF594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uto"/>
        <w:ind w:left="0" w:right="0" w:firstLine="555"/>
        <w:jc w:val="both"/>
        <w:textAlignment w:val="baseline"/>
        <w:outlineLvl w:val="1"/>
        <w:rPr>
          <w:rFonts w:hint="eastAsia"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三、经营范围</w:t>
      </w:r>
    </w:p>
    <w:p w14:paraId="173AE63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Autospacing="0" w:afterAutospacing="0" w:line="360" w:lineRule="auto"/>
        <w:ind w:left="0" w:right="0" w:firstLine="555"/>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0"/>
          <w:sz w:val="24"/>
          <w:szCs w:val="24"/>
          <w:shd w:val="clear" w:fill="FFFFFF"/>
          <w:vertAlign w:val="baseline"/>
        </w:rPr>
        <w:t>办公、商店、药店、手机维修、通讯设备销售等</w:t>
      </w:r>
      <w:r>
        <w:rPr>
          <w:rFonts w:hint="eastAsia" w:ascii="仿宋_GB2312" w:hAnsi="仿宋_GB2312" w:eastAsia="仿宋_GB2312" w:cs="仿宋_GB2312"/>
          <w:color w:val="333333"/>
          <w:spacing w:val="0"/>
          <w:sz w:val="24"/>
          <w:szCs w:val="24"/>
          <w:shd w:val="clear" w:fill="FFFFFF"/>
          <w:vertAlign w:val="baseline"/>
          <w:lang w:eastAsia="zh-CN"/>
        </w:rPr>
        <w:t>，不能经营餐饮</w:t>
      </w:r>
      <w:r>
        <w:rPr>
          <w:rFonts w:hint="eastAsia" w:ascii="仿宋_GB2312" w:hAnsi="仿宋_GB2312" w:eastAsia="仿宋_GB2312" w:cs="仿宋_GB2312"/>
          <w:color w:val="333333"/>
          <w:spacing w:val="0"/>
          <w:sz w:val="24"/>
          <w:szCs w:val="24"/>
          <w:shd w:val="clear" w:fill="FFFFFF"/>
          <w:vertAlign w:val="baseline"/>
        </w:rPr>
        <w:t>。</w:t>
      </w:r>
    </w:p>
    <w:p w14:paraId="60DF3BB8">
      <w:pPr>
        <w:pStyle w:val="5"/>
        <w:keepNext/>
        <w:keepLines w:val="0"/>
        <w:pageBreakBefore w:val="0"/>
        <w:widowControl w:val="0"/>
        <w:kinsoku w:val="0"/>
        <w:wordWrap/>
        <w:overflowPunct/>
        <w:topLinePunct w:val="0"/>
        <w:autoSpaceDE/>
        <w:autoSpaceDN/>
        <w:bidi w:val="0"/>
        <w:adjustRightInd/>
        <w:snapToGrid/>
        <w:spacing w:before="0" w:after="0" w:line="360" w:lineRule="auto"/>
        <w:ind w:firstLine="556"/>
        <w:textAlignment w:val="auto"/>
        <w:rPr>
          <w:rFonts w:hint="eastAsia" w:ascii="仿宋_GB2312" w:hAnsi="仿宋_GB2312" w:eastAsia="仿宋_GB2312" w:cs="仿宋_GB2312"/>
          <w:b/>
          <w:bCs w:val="0"/>
          <w:kern w:val="2"/>
          <w:sz w:val="24"/>
          <w:szCs w:val="24"/>
          <w:lang w:val="en-US" w:eastAsia="zh-CN" w:bidi="ar-SA"/>
        </w:rPr>
      </w:pPr>
      <w:bookmarkStart w:id="12" w:name="_Toc18193"/>
      <w:r>
        <w:rPr>
          <w:rFonts w:hint="eastAsia" w:ascii="仿宋_GB2312" w:hAnsi="仿宋_GB2312" w:eastAsia="仿宋_GB2312" w:cs="仿宋_GB2312"/>
          <w:b/>
          <w:bCs w:val="0"/>
          <w:kern w:val="2"/>
          <w:sz w:val="24"/>
          <w:szCs w:val="24"/>
          <w:lang w:val="en-US" w:eastAsia="zh-CN" w:bidi="ar-SA"/>
        </w:rPr>
        <w:t>四、经营要求：</w:t>
      </w:r>
      <w:bookmarkEnd w:id="12"/>
    </w:p>
    <w:p w14:paraId="25D1A4F3">
      <w:pPr>
        <w:keepLines w:val="0"/>
        <w:pageBreakBefore w:val="0"/>
        <w:widowControl/>
        <w:shd w:val="clear" w:color="auto" w:fill="FFFFFF"/>
        <w:kinsoku w:val="0"/>
        <w:wordWrap/>
        <w:overflowPunct/>
        <w:topLinePunct w:val="0"/>
        <w:autoSpaceDE/>
        <w:autoSpaceDN/>
        <w:bidi w:val="0"/>
        <w:adjustRightInd/>
        <w:snapToGrid/>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1.承租期间必须遵纪守法，保持良好信誉。</w:t>
      </w:r>
    </w:p>
    <w:p w14:paraId="693C1EF2">
      <w:pPr>
        <w:keepLines w:val="0"/>
        <w:pageBreakBefore w:val="0"/>
        <w:widowControl/>
        <w:shd w:val="clear" w:color="auto" w:fill="FFFFFF"/>
        <w:kinsoku w:val="0"/>
        <w:wordWrap/>
        <w:overflowPunct/>
        <w:topLinePunct w:val="0"/>
        <w:autoSpaceDE/>
        <w:autoSpaceDN/>
        <w:bidi w:val="0"/>
        <w:adjustRightInd/>
        <w:snapToGrid/>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2.招租人只提供现有的空间场地，经营所需的设备、设施、物品等均由承租人自行添置，但添置前必须征得招租人的同意。</w:t>
      </w:r>
    </w:p>
    <w:p w14:paraId="6B354F51">
      <w:pPr>
        <w:keepLines w:val="0"/>
        <w:pageBreakBefore w:val="0"/>
        <w:widowControl/>
        <w:shd w:val="clear" w:color="auto" w:fill="FFFFFF"/>
        <w:kinsoku w:val="0"/>
        <w:wordWrap/>
        <w:overflowPunct/>
        <w:topLinePunct w:val="0"/>
        <w:autoSpaceDE/>
        <w:autoSpaceDN/>
        <w:bidi w:val="0"/>
        <w:adjustRightInd/>
        <w:snapToGrid/>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3.自行承担</w:t>
      </w:r>
      <w:r>
        <w:rPr>
          <w:rFonts w:hint="eastAsia" w:ascii="仿宋_GB2312" w:hAnsi="仿宋_GB2312" w:eastAsia="仿宋_GB2312" w:cs="仿宋_GB2312"/>
          <w:kern w:val="0"/>
          <w:sz w:val="24"/>
          <w:szCs w:val="24"/>
        </w:rPr>
        <w:t>的水、电、暖、燃气等费用，价格参照</w:t>
      </w:r>
      <w:r>
        <w:rPr>
          <w:rFonts w:hint="eastAsia" w:ascii="仿宋_GB2312" w:hAnsi="仿宋_GB2312" w:eastAsia="仿宋_GB2312" w:cs="仿宋_GB2312"/>
          <w:kern w:val="0"/>
          <w:sz w:val="24"/>
          <w:szCs w:val="24"/>
          <w:lang w:val="en-US" w:eastAsia="zh-CN"/>
        </w:rPr>
        <w:t>兰州市物价局</w:t>
      </w:r>
      <w:r>
        <w:rPr>
          <w:rFonts w:hint="eastAsia" w:ascii="仿宋_GB2312" w:hAnsi="仿宋_GB2312" w:eastAsia="仿宋_GB2312" w:cs="仿宋_GB2312"/>
          <w:kern w:val="0"/>
          <w:sz w:val="24"/>
          <w:szCs w:val="24"/>
        </w:rPr>
        <w:t>水、电、暖、燃气的价格标准，所需水表、电表由承租人自行配置并安装。</w:t>
      </w:r>
    </w:p>
    <w:p w14:paraId="4EC94142">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4.签订合同后，必须在</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0天内完成经营应具备的各类证照</w:t>
      </w:r>
      <w:r>
        <w:rPr>
          <w:rFonts w:hint="eastAsia" w:ascii="仿宋_GB2312" w:hAnsi="仿宋_GB2312" w:eastAsia="仿宋_GB2312" w:cs="仿宋_GB2312"/>
          <w:kern w:val="0"/>
          <w:sz w:val="24"/>
          <w:szCs w:val="24"/>
        </w:rPr>
        <w:t>（包括但不限于营业执照、食品经营许可证、健康证）</w:t>
      </w:r>
      <w:r>
        <w:rPr>
          <w:rFonts w:hint="eastAsia" w:ascii="仿宋_GB2312" w:hAnsi="仿宋_GB2312" w:eastAsia="仿宋_GB2312" w:cs="仿宋_GB2312"/>
          <w:sz w:val="24"/>
          <w:szCs w:val="24"/>
        </w:rPr>
        <w:t>的办理，如未在规定的期限内完成证照办理工作，招租人有权</w:t>
      </w:r>
      <w:r>
        <w:rPr>
          <w:rFonts w:hint="eastAsia" w:ascii="仿宋_GB2312" w:hAnsi="仿宋_GB2312" w:eastAsia="仿宋_GB2312" w:cs="仿宋_GB2312"/>
          <w:kern w:val="0"/>
          <w:sz w:val="24"/>
          <w:szCs w:val="24"/>
        </w:rPr>
        <w:t>视情节轻重，责令其支付违约金</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00～</w:t>
      </w:r>
      <w:r>
        <w:rPr>
          <w:rFonts w:hint="eastAsia" w:ascii="仿宋_GB2312" w:hAnsi="仿宋_GB2312" w:eastAsia="仿宋_GB2312" w:cs="仿宋_GB2312"/>
          <w:kern w:val="0"/>
          <w:sz w:val="24"/>
          <w:szCs w:val="24"/>
          <w:lang w:val="en-US" w:eastAsia="zh-CN"/>
        </w:rPr>
        <w:t>10</w:t>
      </w:r>
      <w:r>
        <w:rPr>
          <w:rFonts w:hint="eastAsia" w:ascii="仿宋_GB2312" w:hAnsi="仿宋_GB2312" w:eastAsia="仿宋_GB2312" w:cs="仿宋_GB2312"/>
          <w:kern w:val="0"/>
          <w:sz w:val="24"/>
          <w:szCs w:val="24"/>
        </w:rPr>
        <w:t>000元、停业整顿直至终止承租合同。如终止承租合同，则不退还履约保证金，并由承租人赔偿由此造成的全部经济损失。</w:t>
      </w:r>
    </w:p>
    <w:p w14:paraId="070854A8">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5.承租期间自主经营、自负盈亏、承担自身相应的法律和经济责任。</w:t>
      </w:r>
    </w:p>
    <w:p w14:paraId="45A220D3">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6.承租期间不得转租、转包、分租、分包、转让、转借或以承租的房屋入股联营牟利，否则招租人有权视情节轻重，责令其支付违约金500～</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0000元、停业整顿直至终止承租合同。如终止承租合同，则不退还履约保证金，并由承租人赔偿由此造成的全部经济损失。</w:t>
      </w:r>
    </w:p>
    <w:p w14:paraId="2AEA5A05">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承租期间必须严格遵守国家有关法律、法规及规章制度，随时接受市场监管、物价、工商、税务、卫生防疫、消防、治安、环保、劳务等政府职能部门的监督检查；如因承租人及其员工违法、违规、违章经营而导致招租人被给予行政处罚，则招租人对承租人有权视情节轻重，责令其支付违约金50</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0000元、停业整顿直至终止承租合同。如终止承租合同，则不退还履约保证金，并由承租人赔偿由此造成的全部经济损失。</w:t>
      </w:r>
    </w:p>
    <w:p w14:paraId="44D6E3F2">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8</w:t>
      </w:r>
      <w:r>
        <w:rPr>
          <w:rFonts w:hint="eastAsia" w:ascii="仿宋_GB2312" w:hAnsi="仿宋_GB2312" w:eastAsia="仿宋_GB2312" w:cs="仿宋_GB2312"/>
          <w:kern w:val="0"/>
          <w:sz w:val="24"/>
          <w:szCs w:val="24"/>
        </w:rPr>
        <w:t>.承租期间必须严格遵守招租人有关规章制度及管理要求，随时接受招租人的监督检查，如有违反招租人规章制度及管理要求的情形，招租人有权视情节轻重，予以警告、责令其支付违约金50</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0000元、停业整顿直至终止承租合同。如终止承租合同，则不退还履约保证金，并由承租人赔偿由此造成的全部经济损失。</w:t>
      </w:r>
    </w:p>
    <w:p w14:paraId="012735DD">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9</w:t>
      </w:r>
      <w:r>
        <w:rPr>
          <w:rFonts w:hint="eastAsia" w:ascii="仿宋_GB2312" w:hAnsi="仿宋_GB2312" w:eastAsia="仿宋_GB2312" w:cs="仿宋_GB2312"/>
          <w:kern w:val="0"/>
          <w:sz w:val="24"/>
          <w:szCs w:val="24"/>
        </w:rPr>
        <w:t>.必须按照</w:t>
      </w:r>
      <w:r>
        <w:rPr>
          <w:rFonts w:hint="eastAsia" w:ascii="仿宋_GB2312" w:hAnsi="仿宋_GB2312" w:eastAsia="仿宋_GB2312" w:cs="仿宋_GB2312"/>
          <w:kern w:val="0"/>
          <w:sz w:val="24"/>
          <w:szCs w:val="24"/>
          <w:lang w:eastAsia="zh-CN"/>
        </w:rPr>
        <w:t>市场监督管理局</w:t>
      </w:r>
      <w:r>
        <w:rPr>
          <w:rFonts w:hint="eastAsia" w:ascii="仿宋_GB2312" w:hAnsi="仿宋_GB2312" w:eastAsia="仿宋_GB2312" w:cs="仿宋_GB2312"/>
          <w:kern w:val="0"/>
          <w:sz w:val="24"/>
          <w:szCs w:val="24"/>
        </w:rPr>
        <w:t>的统一规划和要求，做好门头及广告的设计安装，确保各门头及广告的高度、规格、格调、风格基本一致，确保与招租人性质、人文环境、建筑物风格等方面基本一致。门头及广告的设计安装费用全部由承租人自行承担。</w:t>
      </w:r>
    </w:p>
    <w:p w14:paraId="7190FD39">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.必须作好安全、卫生、防火、防盗、防水、防毒、维持秩序等工作。由此引发事故而造成的损失，完全由承租人自行承担。</w:t>
      </w:r>
    </w:p>
    <w:p w14:paraId="19A8CF5A">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.对其在承租期内发生的一切债权、债务，自行承担全部责任。员工的安全由承租人负全责，须给员工购买人身意外伤害保险，如发生安全事故，由承租人负全部责任。</w:t>
      </w:r>
    </w:p>
    <w:p w14:paraId="473CBBF3">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12</w:t>
      </w:r>
      <w:r>
        <w:rPr>
          <w:rFonts w:hint="eastAsia" w:ascii="仿宋_GB2312" w:hAnsi="仿宋_GB2312" w:eastAsia="仿宋_GB2312" w:cs="仿宋_GB2312"/>
          <w:kern w:val="0"/>
          <w:sz w:val="24"/>
          <w:szCs w:val="24"/>
        </w:rPr>
        <w:t>.应妥善保护好承租的房屋及附属物，如有损坏，承租人应恢复原状或按市场价赔偿。</w:t>
      </w:r>
    </w:p>
    <w:p w14:paraId="41266378">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13</w:t>
      </w:r>
      <w:r>
        <w:rPr>
          <w:rFonts w:hint="eastAsia" w:ascii="仿宋_GB2312" w:hAnsi="仿宋_GB2312" w:eastAsia="仿宋_GB2312" w:cs="仿宋_GB2312"/>
          <w:kern w:val="0"/>
          <w:sz w:val="24"/>
          <w:szCs w:val="24"/>
        </w:rPr>
        <w:t>.不得对所承租的房屋及附属物进行装修改造，如有必要进行装修改造时，必须经招租人审批同意，改造费用全部由承租人自行承担。</w:t>
      </w:r>
    </w:p>
    <w:p w14:paraId="227FE9ED">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14</w:t>
      </w:r>
      <w:r>
        <w:rPr>
          <w:rFonts w:hint="eastAsia" w:ascii="仿宋_GB2312" w:hAnsi="仿宋_GB2312" w:eastAsia="仿宋_GB2312" w:cs="仿宋_GB2312"/>
          <w:kern w:val="0"/>
          <w:sz w:val="24"/>
          <w:szCs w:val="24"/>
        </w:rPr>
        <w:t>.必须保证</w:t>
      </w:r>
      <w:r>
        <w:rPr>
          <w:rFonts w:hint="eastAsia" w:ascii="仿宋_GB2312" w:hAnsi="仿宋_GB2312" w:eastAsia="仿宋_GB2312" w:cs="仿宋_GB2312"/>
          <w:kern w:val="0"/>
          <w:sz w:val="24"/>
          <w:szCs w:val="24"/>
          <w:lang w:val="en-US" w:eastAsia="zh-CN"/>
        </w:rPr>
        <w:t>房屋</w:t>
      </w:r>
      <w:r>
        <w:rPr>
          <w:rFonts w:hint="eastAsia" w:ascii="仿宋_GB2312" w:hAnsi="仿宋_GB2312" w:eastAsia="仿宋_GB2312" w:cs="仿宋_GB2312"/>
          <w:kern w:val="0"/>
          <w:sz w:val="24"/>
          <w:szCs w:val="24"/>
        </w:rPr>
        <w:t>内外环境的整洁。如</w:t>
      </w:r>
      <w:r>
        <w:rPr>
          <w:rFonts w:hint="eastAsia" w:ascii="仿宋_GB2312" w:hAnsi="仿宋_GB2312" w:eastAsia="仿宋_GB2312" w:cs="仿宋_GB2312"/>
          <w:kern w:val="0"/>
          <w:sz w:val="24"/>
          <w:szCs w:val="24"/>
          <w:lang w:val="en-US" w:eastAsia="zh-CN"/>
        </w:rPr>
        <w:t>房屋</w:t>
      </w:r>
      <w:r>
        <w:rPr>
          <w:rFonts w:hint="eastAsia" w:ascii="仿宋_GB2312" w:hAnsi="仿宋_GB2312" w:eastAsia="仿宋_GB2312" w:cs="仿宋_GB2312"/>
          <w:kern w:val="0"/>
          <w:sz w:val="24"/>
          <w:szCs w:val="24"/>
        </w:rPr>
        <w:t>内外环境脏、乱、差，招租人有权视情节轻重，予以警告、责令其支付违约金50</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～10000元、停业整顿。</w:t>
      </w:r>
    </w:p>
    <w:p w14:paraId="266EB6D8">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5.承租合同终止后，房屋如有装修改造，则装修改造部分归招租人所有，承租人不得拆除或损坏。否则，招租人不予退还履约保证金。</w:t>
      </w:r>
    </w:p>
    <w:p w14:paraId="0E33AF25">
      <w:pPr>
        <w:keepLines w:val="0"/>
        <w:pageBreakBefore w:val="0"/>
        <w:widowControl/>
        <w:shd w:val="clear" w:color="auto" w:fill="FFFFFF"/>
        <w:kinsoku w:val="0"/>
        <w:wordWrap/>
        <w:topLinePunct w:val="0"/>
        <w:bidi w:val="0"/>
        <w:spacing w:line="360" w:lineRule="auto"/>
        <w:ind w:firstLine="540"/>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6.承租合同终止后，承租建筑物内部属于承租人自行购置的可移动物品或经营设备设施，经招租人确认后限期15日内搬走；15日内未搬走的，每逾期1日扣罚履约保证金500元；当履约保证金扣罚完时，承租人仍未搬走的，视为其自动放弃，招租人有权任意处置。</w:t>
      </w:r>
    </w:p>
    <w:p w14:paraId="0155A5F6">
      <w:pPr>
        <w:pStyle w:val="5"/>
        <w:keepLines w:val="0"/>
        <w:pageBreakBefore w:val="0"/>
        <w:kinsoku w:val="0"/>
        <w:wordWrap/>
        <w:topLinePunct w:val="0"/>
        <w:bidi w:val="0"/>
        <w:spacing w:before="0" w:after="0"/>
        <w:rPr>
          <w:rFonts w:hint="eastAsia" w:ascii="仿宋_GB2312" w:hAnsi="仿宋_GB2312" w:eastAsia="仿宋_GB2312" w:cs="仿宋_GB2312"/>
          <w:sz w:val="24"/>
          <w:szCs w:val="24"/>
          <w:lang w:val="en-US" w:eastAsia="zh-CN"/>
        </w:rPr>
      </w:pPr>
      <w:bookmarkStart w:id="13" w:name="_Toc27457"/>
    </w:p>
    <w:p w14:paraId="4B7B4D1F">
      <w:pPr>
        <w:rPr>
          <w:rFonts w:hint="eastAsia" w:ascii="仿宋_GB2312" w:hAnsi="仿宋_GB2312" w:eastAsia="仿宋_GB2312" w:cs="仿宋_GB2312"/>
          <w:sz w:val="24"/>
          <w:szCs w:val="24"/>
          <w:lang w:val="en-US" w:eastAsia="zh-CN"/>
        </w:rPr>
      </w:pPr>
    </w:p>
    <w:p w14:paraId="3C7EB747">
      <w:pPr>
        <w:pStyle w:val="2"/>
        <w:rPr>
          <w:rFonts w:hint="eastAsia" w:ascii="仿宋_GB2312" w:hAnsi="仿宋_GB2312" w:eastAsia="仿宋_GB2312" w:cs="仿宋_GB2312"/>
          <w:sz w:val="24"/>
          <w:szCs w:val="24"/>
          <w:lang w:val="en-US" w:eastAsia="zh-CN"/>
        </w:rPr>
      </w:pPr>
    </w:p>
    <w:p w14:paraId="356350A9">
      <w:pPr>
        <w:pStyle w:val="3"/>
        <w:rPr>
          <w:rFonts w:hint="eastAsia" w:ascii="仿宋_GB2312" w:hAnsi="仿宋_GB2312" w:eastAsia="仿宋_GB2312" w:cs="仿宋_GB2312"/>
          <w:sz w:val="24"/>
          <w:szCs w:val="24"/>
          <w:lang w:val="en-US" w:eastAsia="zh-CN"/>
        </w:rPr>
      </w:pPr>
    </w:p>
    <w:p w14:paraId="317E2F81">
      <w:pPr>
        <w:pStyle w:val="3"/>
        <w:rPr>
          <w:rFonts w:hint="eastAsia" w:ascii="仿宋_GB2312" w:hAnsi="仿宋_GB2312" w:eastAsia="仿宋_GB2312" w:cs="仿宋_GB2312"/>
          <w:sz w:val="24"/>
          <w:szCs w:val="24"/>
          <w:lang w:val="en-US" w:eastAsia="zh-CN"/>
        </w:rPr>
      </w:pPr>
    </w:p>
    <w:p w14:paraId="4336E529">
      <w:pPr>
        <w:pStyle w:val="5"/>
        <w:keepLines w:val="0"/>
        <w:pageBreakBefore w:val="0"/>
        <w:kinsoku w:val="0"/>
        <w:wordWrap/>
        <w:topLinePunct w:val="0"/>
        <w:bidi w:val="0"/>
        <w:spacing w:before="0" w:after="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附件1</w:t>
      </w:r>
      <w:r>
        <w:rPr>
          <w:rFonts w:hint="eastAsia" w:ascii="仿宋_GB2312" w:hAnsi="仿宋_GB2312" w:eastAsia="仿宋_GB2312" w:cs="仿宋_GB2312"/>
          <w:b/>
          <w:sz w:val="24"/>
          <w:szCs w:val="24"/>
        </w:rPr>
        <w:t>竞租函</w:t>
      </w:r>
      <w:bookmarkEnd w:id="13"/>
    </w:p>
    <w:p w14:paraId="20DAAFD1">
      <w:pPr>
        <w:keepLines w:val="0"/>
        <w:pageBreakBefore w:val="0"/>
        <w:kinsoku w:val="0"/>
        <w:wordWrap/>
        <w:topLinePunct w:val="0"/>
        <w:bidi w:val="0"/>
        <w:adjustRightInd w:val="0"/>
        <w:snapToGrid w:val="0"/>
        <w:spacing w:line="360" w:lineRule="auto"/>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致：</w:t>
      </w:r>
      <w:r>
        <w:rPr>
          <w:rFonts w:hint="eastAsia" w:ascii="仿宋_GB2312" w:hAnsi="仿宋_GB2312" w:eastAsia="仿宋_GB2312" w:cs="仿宋_GB2312"/>
          <w:sz w:val="24"/>
          <w:szCs w:val="24"/>
          <w:u w:val="single"/>
        </w:rPr>
        <w:t xml:space="preserve">                                    </w:t>
      </w:r>
    </w:p>
    <w:p w14:paraId="20BDA56E">
      <w:pPr>
        <w:keepLines w:val="0"/>
        <w:pageBreakBefore w:val="0"/>
        <w:kinsoku w:val="0"/>
        <w:wordWrap/>
        <w:topLinePunct w:val="0"/>
        <w:bidi w:val="0"/>
        <w:adjustRightInd w:val="0"/>
        <w:snapToGrid w:val="0"/>
        <w:spacing w:line="360" w:lineRule="auto"/>
        <w:ind w:left="420" w:leftChars="200"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1、根据你方</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招</w:t>
      </w:r>
      <w:r>
        <w:rPr>
          <w:rFonts w:hint="eastAsia" w:ascii="仿宋_GB2312" w:hAnsi="仿宋_GB2312" w:eastAsia="仿宋_GB2312" w:cs="仿宋_GB2312"/>
          <w:color w:val="auto"/>
          <w:sz w:val="24"/>
          <w:szCs w:val="24"/>
        </w:rPr>
        <w:t>租竞租文件，经踏勘现场和研究上述招租竞租文件后，我方愿以公开竞租方法（举牌竞价）竞租。</w:t>
      </w:r>
    </w:p>
    <w:p w14:paraId="1315B485">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2、我方已详细审核全部招租竞租文件，包括修改文件（如有时</w:t>
      </w:r>
      <w:r>
        <w:rPr>
          <w:rFonts w:hint="eastAsia" w:ascii="仿宋_GB2312" w:hAnsi="仿宋_GB2312" w:eastAsia="仿宋_GB2312" w:cs="仿宋_GB2312"/>
          <w:sz w:val="24"/>
          <w:szCs w:val="24"/>
        </w:rPr>
        <w:t>）及有关附件。</w:t>
      </w:r>
    </w:p>
    <w:p w14:paraId="193B0ECD">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3、我方承认竞租函附录是我方竞租函的组成部分。</w:t>
      </w:r>
    </w:p>
    <w:p w14:paraId="1A9E9D85">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4、一旦我方获得承租权，我方保证按招租人要求合规合法经营。</w:t>
      </w:r>
    </w:p>
    <w:p w14:paraId="76FF1B79">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5、一旦我方获得承租权，我方保证严格按照合同约定经营管理，不转包、不分租、不自制食品出售等。</w:t>
      </w:r>
    </w:p>
    <w:p w14:paraId="2A4CA709">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6、除非另外达成合同并生效，你方的获得承租权通知书和本竞租函将成为约束双方的合同文件的组成部分。</w:t>
      </w:r>
    </w:p>
    <w:p w14:paraId="238D6721">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360ED658">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竞租人（盖章）：</w:t>
      </w:r>
      <w:r>
        <w:rPr>
          <w:rFonts w:hint="eastAsia" w:ascii="仿宋_GB2312" w:hAnsi="仿宋_GB2312" w:eastAsia="仿宋_GB2312" w:cs="仿宋_GB2312"/>
          <w:sz w:val="24"/>
          <w:szCs w:val="24"/>
          <w:u w:val="single"/>
        </w:rPr>
        <w:t xml:space="preserve">                                  </w:t>
      </w:r>
    </w:p>
    <w:p w14:paraId="557E47D8">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369AE02A">
      <w:pPr>
        <w:keepLines w:val="0"/>
        <w:pageBreakBefore w:val="0"/>
        <w:kinsoku w:val="0"/>
        <w:wordWrap/>
        <w:topLinePunct w:val="0"/>
        <w:bidi w:val="0"/>
        <w:adjustRightInd w:val="0"/>
        <w:snapToGrid w:val="0"/>
        <w:spacing w:line="360" w:lineRule="auto"/>
        <w:ind w:left="420" w:firstLine="1627" w:firstLineChars="67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竞租人地址：</w:t>
      </w:r>
      <w:r>
        <w:rPr>
          <w:rFonts w:hint="eastAsia" w:ascii="仿宋_GB2312" w:hAnsi="仿宋_GB2312" w:eastAsia="仿宋_GB2312" w:cs="仿宋_GB2312"/>
          <w:sz w:val="24"/>
          <w:szCs w:val="24"/>
          <w:u w:val="single"/>
        </w:rPr>
        <w:t xml:space="preserve">                                      </w:t>
      </w:r>
    </w:p>
    <w:p w14:paraId="38777F6B">
      <w:pPr>
        <w:keepLines w:val="0"/>
        <w:pageBreakBefore w:val="0"/>
        <w:kinsoku w:val="0"/>
        <w:wordWrap/>
        <w:topLinePunct w:val="0"/>
        <w:bidi w:val="0"/>
        <w:adjustRightInd w:val="0"/>
        <w:snapToGrid w:val="0"/>
        <w:spacing w:line="360" w:lineRule="auto"/>
        <w:ind w:left="2039" w:leftChars="228" w:hanging="1560" w:hangingChars="65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公司法定代表人（签字）：</w:t>
      </w:r>
      <w:r>
        <w:rPr>
          <w:rFonts w:hint="eastAsia" w:ascii="仿宋_GB2312" w:hAnsi="仿宋_GB2312" w:eastAsia="仿宋_GB2312" w:cs="仿宋_GB2312"/>
          <w:sz w:val="24"/>
          <w:szCs w:val="24"/>
          <w:u w:val="single"/>
        </w:rPr>
        <w:t xml:space="preserve">                          </w:t>
      </w:r>
    </w:p>
    <w:p w14:paraId="064DE3C8">
      <w:pPr>
        <w:keepLines w:val="0"/>
        <w:pageBreakBefore w:val="0"/>
        <w:kinsoku w:val="0"/>
        <w:wordWrap/>
        <w:topLinePunct w:val="0"/>
        <w:bidi w:val="0"/>
        <w:adjustRightInd w:val="0"/>
        <w:snapToGrid w:val="0"/>
        <w:spacing w:line="360" w:lineRule="auto"/>
        <w:ind w:firstLine="2040" w:firstLineChars="850"/>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个体工商户经营者（签字）：</w:t>
      </w:r>
      <w:r>
        <w:rPr>
          <w:rFonts w:hint="eastAsia" w:ascii="仿宋_GB2312" w:hAnsi="仿宋_GB2312" w:eastAsia="仿宋_GB2312" w:cs="仿宋_GB2312"/>
          <w:sz w:val="24"/>
          <w:szCs w:val="24"/>
          <w:u w:val="single"/>
        </w:rPr>
        <w:t xml:space="preserve">                        </w:t>
      </w:r>
    </w:p>
    <w:p w14:paraId="16337F85">
      <w:pPr>
        <w:keepLines w:val="0"/>
        <w:pageBreakBefore w:val="0"/>
        <w:kinsoku w:val="0"/>
        <w:wordWrap/>
        <w:topLinePunct w:val="0"/>
        <w:bidi w:val="0"/>
        <w:adjustRightInd w:val="0"/>
        <w:snapToGrid w:val="0"/>
        <w:spacing w:line="360" w:lineRule="auto"/>
        <w:ind w:left="2039" w:leftChars="228" w:hanging="1560" w:hangingChars="6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委托代理人（签字）：</w:t>
      </w:r>
      <w:r>
        <w:rPr>
          <w:rFonts w:hint="eastAsia" w:ascii="仿宋_GB2312" w:hAnsi="仿宋_GB2312" w:eastAsia="仿宋_GB2312" w:cs="仿宋_GB2312"/>
          <w:sz w:val="24"/>
          <w:szCs w:val="24"/>
          <w:u w:val="single"/>
        </w:rPr>
        <w:t xml:space="preserve">                              </w:t>
      </w:r>
    </w:p>
    <w:p w14:paraId="2D321566">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邮政编码：</w:t>
      </w:r>
      <w:r>
        <w:rPr>
          <w:rFonts w:hint="eastAsia" w:ascii="仿宋_GB2312" w:hAnsi="仿宋_GB2312" w:eastAsia="仿宋_GB2312" w:cs="仿宋_GB2312"/>
          <w:sz w:val="24"/>
          <w:szCs w:val="24"/>
          <w:u w:val="single"/>
        </w:rPr>
        <w:t xml:space="preserve">                                        </w:t>
      </w:r>
    </w:p>
    <w:p w14:paraId="58BA6FEB">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电话：</w:t>
      </w:r>
      <w:r>
        <w:rPr>
          <w:rFonts w:hint="eastAsia" w:ascii="仿宋_GB2312" w:hAnsi="仿宋_GB2312" w:eastAsia="仿宋_GB2312" w:cs="仿宋_GB2312"/>
          <w:sz w:val="24"/>
          <w:szCs w:val="24"/>
          <w:u w:val="single"/>
        </w:rPr>
        <w:t xml:space="preserve">                                            </w:t>
      </w:r>
    </w:p>
    <w:p w14:paraId="4215996B">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传真：</w:t>
      </w:r>
      <w:r>
        <w:rPr>
          <w:rFonts w:hint="eastAsia" w:ascii="仿宋_GB2312" w:hAnsi="仿宋_GB2312" w:eastAsia="仿宋_GB2312" w:cs="仿宋_GB2312"/>
          <w:sz w:val="24"/>
          <w:szCs w:val="24"/>
          <w:u w:val="single"/>
        </w:rPr>
        <w:t xml:space="preserve">                                            </w:t>
      </w:r>
    </w:p>
    <w:p w14:paraId="4AB095DB">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E-mail：</w:t>
      </w:r>
      <w:r>
        <w:rPr>
          <w:rFonts w:hint="eastAsia" w:ascii="仿宋_GB2312" w:hAnsi="仿宋_GB2312" w:eastAsia="仿宋_GB2312" w:cs="仿宋_GB2312"/>
          <w:sz w:val="24"/>
          <w:szCs w:val="24"/>
          <w:u w:val="single"/>
        </w:rPr>
        <w:t xml:space="preserve">                                           </w:t>
      </w:r>
    </w:p>
    <w:p w14:paraId="45374A96">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开户银行：</w:t>
      </w:r>
      <w:r>
        <w:rPr>
          <w:rFonts w:hint="eastAsia" w:ascii="仿宋_GB2312" w:hAnsi="仿宋_GB2312" w:eastAsia="仿宋_GB2312" w:cs="仿宋_GB2312"/>
          <w:sz w:val="24"/>
          <w:szCs w:val="24"/>
          <w:u w:val="single"/>
        </w:rPr>
        <w:t xml:space="preserve">                                        </w:t>
      </w:r>
    </w:p>
    <w:p w14:paraId="4E19D1E5">
      <w:pPr>
        <w:keepLines w:val="0"/>
        <w:pageBreakBefore w:val="0"/>
        <w:kinsoku w:val="0"/>
        <w:wordWrap/>
        <w:topLinePunct w:val="0"/>
        <w:bidi w:val="0"/>
        <w:adjustRightInd w:val="0"/>
        <w:snapToGrid w:val="0"/>
        <w:spacing w:line="360" w:lineRule="auto"/>
        <w:ind w:left="420" w:firstLine="547" w:firstLineChars="228"/>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账号：</w:t>
      </w:r>
      <w:r>
        <w:rPr>
          <w:rFonts w:hint="eastAsia" w:ascii="仿宋_GB2312" w:hAnsi="仿宋_GB2312" w:eastAsia="仿宋_GB2312" w:cs="仿宋_GB2312"/>
          <w:sz w:val="24"/>
          <w:szCs w:val="24"/>
          <w:u w:val="single"/>
        </w:rPr>
        <w:t xml:space="preserve">                                            </w:t>
      </w:r>
    </w:p>
    <w:p w14:paraId="3F09D16A">
      <w:pPr>
        <w:keepLines w:val="0"/>
        <w:pageBreakBefore w:val="0"/>
        <w:kinsoku w:val="0"/>
        <w:wordWrap/>
        <w:topLinePunct w:val="0"/>
        <w:bidi w:val="0"/>
        <w:spacing w:line="360" w:lineRule="auto"/>
        <w:rPr>
          <w:rFonts w:hint="eastAsia" w:ascii="仿宋_GB2312" w:hAnsi="仿宋_GB2312" w:eastAsia="仿宋_GB2312" w:cs="仿宋_GB2312"/>
          <w:sz w:val="24"/>
          <w:szCs w:val="24"/>
        </w:rPr>
      </w:pPr>
    </w:p>
    <w:p w14:paraId="64041806">
      <w:pPr>
        <w:keepLines w:val="0"/>
        <w:pageBreakBefore w:val="0"/>
        <w:kinsoku w:val="0"/>
        <w:wordWrap/>
        <w:topLinePunct w:val="0"/>
        <w:bidi w:val="0"/>
        <w:spacing w:line="360" w:lineRule="auto"/>
        <w:rPr>
          <w:rFonts w:hint="eastAsia" w:ascii="仿宋_GB2312" w:hAnsi="仿宋_GB2312" w:eastAsia="仿宋_GB2312" w:cs="仿宋_GB2312"/>
          <w:sz w:val="24"/>
          <w:szCs w:val="24"/>
        </w:rPr>
      </w:pPr>
    </w:p>
    <w:p w14:paraId="2AE302CD">
      <w:pPr>
        <w:pStyle w:val="2"/>
        <w:rPr>
          <w:rFonts w:hint="eastAsia" w:ascii="仿宋_GB2312" w:hAnsi="仿宋_GB2312" w:eastAsia="仿宋_GB2312" w:cs="仿宋_GB2312"/>
          <w:sz w:val="24"/>
          <w:szCs w:val="24"/>
        </w:rPr>
      </w:pPr>
    </w:p>
    <w:p w14:paraId="49238A2F">
      <w:pPr>
        <w:pStyle w:val="3"/>
        <w:rPr>
          <w:rFonts w:hint="eastAsia" w:ascii="仿宋_GB2312" w:hAnsi="仿宋_GB2312" w:eastAsia="仿宋_GB2312" w:cs="仿宋_GB2312"/>
          <w:sz w:val="24"/>
          <w:szCs w:val="24"/>
        </w:rPr>
      </w:pPr>
    </w:p>
    <w:p w14:paraId="7FBAE290">
      <w:pPr>
        <w:pStyle w:val="3"/>
        <w:rPr>
          <w:rFonts w:hint="eastAsia" w:ascii="仿宋_GB2312" w:hAnsi="仿宋_GB2312" w:eastAsia="仿宋_GB2312" w:cs="仿宋_GB2312"/>
          <w:sz w:val="24"/>
          <w:szCs w:val="24"/>
        </w:rPr>
      </w:pPr>
    </w:p>
    <w:p w14:paraId="10C73FD9">
      <w:pPr>
        <w:keepLines w:val="0"/>
        <w:pageBreakBefore w:val="0"/>
        <w:kinsoku w:val="0"/>
        <w:wordWrap/>
        <w:topLinePunct w:val="0"/>
        <w:bidi w:val="0"/>
        <w:spacing w:line="360" w:lineRule="auto"/>
        <w:rPr>
          <w:rFonts w:hint="eastAsia" w:ascii="仿宋_GB2312" w:hAnsi="仿宋_GB2312" w:eastAsia="仿宋_GB2312" w:cs="仿宋_GB2312"/>
          <w:sz w:val="24"/>
          <w:szCs w:val="24"/>
        </w:rPr>
      </w:pPr>
    </w:p>
    <w:p w14:paraId="65172E09">
      <w:pPr>
        <w:pStyle w:val="5"/>
        <w:keepLines w:val="0"/>
        <w:pageBreakBefore w:val="0"/>
        <w:kinsoku w:val="0"/>
        <w:wordWrap/>
        <w:topLinePunct w:val="0"/>
        <w:bidi w:val="0"/>
        <w:spacing w:before="0" w:after="0"/>
        <w:rPr>
          <w:rFonts w:hint="eastAsia" w:ascii="仿宋_GB2312" w:hAnsi="仿宋_GB2312" w:eastAsia="仿宋_GB2312" w:cs="仿宋_GB2312"/>
          <w:sz w:val="24"/>
          <w:szCs w:val="24"/>
          <w:lang w:val="en-US" w:eastAsia="zh-CN"/>
        </w:rPr>
      </w:pPr>
      <w:bookmarkStart w:id="14" w:name="_Toc14837"/>
      <w:r>
        <w:rPr>
          <w:rFonts w:hint="eastAsia" w:ascii="仿宋_GB2312" w:hAnsi="仿宋_GB2312" w:eastAsia="仿宋_GB2312" w:cs="仿宋_GB2312"/>
          <w:sz w:val="24"/>
          <w:szCs w:val="24"/>
          <w:lang w:val="en-US" w:eastAsia="zh-CN"/>
        </w:rPr>
        <w:t>附件2授权委托书</w:t>
      </w:r>
      <w:bookmarkEnd w:id="14"/>
    </w:p>
    <w:p w14:paraId="2F6837AF">
      <w:pPr>
        <w:keepLines w:val="0"/>
        <w:pageBreakBefore w:val="0"/>
        <w:kinsoku w:val="0"/>
        <w:wordWrap/>
        <w:topLinePunct w:val="0"/>
        <w:bidi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本授权委托书申明：我</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（姓名）系</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（竞租人名称）的法定代表人（个体工商户经营者），现授权委托</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（竞租人名称）的</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（姓名）为我单位签署本招租竞租项目文件的法定代表人（个体工商户经营者）授权委托代理人，我承认代理人全权代表我所签署的本招租竞租项目文件的内容。</w:t>
      </w:r>
    </w:p>
    <w:p w14:paraId="65CEA02E">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代理人无转委托权，特此委托。</w:t>
      </w:r>
    </w:p>
    <w:p w14:paraId="405BA25A">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00ACACFA">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2F7AE16A">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59151472">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4E731E4B">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公司法定代表人（签字）：</w:t>
      </w:r>
      <w:r>
        <w:rPr>
          <w:rFonts w:hint="eastAsia" w:ascii="仿宋_GB2312" w:hAnsi="仿宋_GB2312" w:eastAsia="仿宋_GB2312" w:cs="仿宋_GB2312"/>
          <w:sz w:val="24"/>
          <w:szCs w:val="24"/>
          <w:u w:val="single"/>
        </w:rPr>
        <w:t xml:space="preserve">                          </w:t>
      </w:r>
    </w:p>
    <w:p w14:paraId="370DB295">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个体工商户经营者（签字）：</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566B3E60">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委托代理人（签字）：</w:t>
      </w:r>
      <w:r>
        <w:rPr>
          <w:rFonts w:hint="eastAsia" w:ascii="仿宋_GB2312" w:hAnsi="仿宋_GB2312" w:eastAsia="仿宋_GB2312" w:cs="仿宋_GB2312"/>
          <w:sz w:val="24"/>
          <w:szCs w:val="24"/>
          <w:u w:val="single"/>
        </w:rPr>
        <w:t xml:space="preserve">                              </w:t>
      </w:r>
    </w:p>
    <w:p w14:paraId="7B909423">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委托代理人身份证号码：</w:t>
      </w:r>
      <w:r>
        <w:rPr>
          <w:rFonts w:hint="eastAsia" w:ascii="仿宋_GB2312" w:hAnsi="仿宋_GB2312" w:eastAsia="仿宋_GB2312" w:cs="仿宋_GB2312"/>
          <w:sz w:val="24"/>
          <w:szCs w:val="24"/>
          <w:u w:val="single"/>
        </w:rPr>
        <w:t xml:space="preserve">                            </w:t>
      </w:r>
    </w:p>
    <w:p w14:paraId="4C2038FF">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34937201">
      <w:pPr>
        <w:keepLines w:val="0"/>
        <w:pageBreakBefore w:val="0"/>
        <w:kinsoku w:val="0"/>
        <w:wordWrap/>
        <w:topLinePunct w:val="0"/>
        <w:bidi w:val="0"/>
        <w:spacing w:line="360" w:lineRule="auto"/>
        <w:ind w:firstLine="1696" w:firstLineChars="707"/>
        <w:jc w:val="left"/>
        <w:rPr>
          <w:rFonts w:hint="eastAsia" w:ascii="仿宋_GB2312" w:hAnsi="仿宋_GB2312" w:eastAsia="仿宋_GB2312" w:cs="仿宋_GB2312"/>
          <w:sz w:val="24"/>
          <w:szCs w:val="24"/>
        </w:rPr>
      </w:pPr>
    </w:p>
    <w:p w14:paraId="3411935C">
      <w:pPr>
        <w:keepLines w:val="0"/>
        <w:pageBreakBefore w:val="0"/>
        <w:kinsoku w:val="0"/>
        <w:wordWrap/>
        <w:topLinePunct w:val="0"/>
        <w:bidi w:val="0"/>
        <w:spacing w:line="360" w:lineRule="auto"/>
        <w:ind w:firstLine="1696" w:firstLineChars="70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竞租人（盖章）：</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p>
    <w:p w14:paraId="27A5D310">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24923483">
      <w:pPr>
        <w:keepLines w:val="0"/>
        <w:pageBreakBefore w:val="0"/>
        <w:kinsoku w:val="0"/>
        <w:wordWrap/>
        <w:topLinePunct w:val="0"/>
        <w:bidi w:val="0"/>
        <w:spacing w:line="360" w:lineRule="auto"/>
        <w:ind w:firstLine="616" w:firstLineChars="2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68FE5DA7">
      <w:pPr>
        <w:keepLines w:val="0"/>
        <w:pageBreakBefore w:val="0"/>
        <w:kinsoku w:val="0"/>
        <w:wordWrap/>
        <w:topLinePunct w:val="0"/>
        <w:bidi w:val="0"/>
        <w:spacing w:line="360" w:lineRule="auto"/>
        <w:ind w:firstLine="1696" w:firstLineChars="70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授权委托日期：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14:paraId="08796158">
      <w:pPr>
        <w:keepLines w:val="0"/>
        <w:pageBreakBefore w:val="0"/>
        <w:kinsoku w:val="0"/>
        <w:wordWrap/>
        <w:topLinePunct w:val="0"/>
        <w:bidi w:val="0"/>
        <w:rPr>
          <w:rFonts w:hint="eastAsia" w:ascii="仿宋_GB2312" w:hAnsi="仿宋_GB2312" w:eastAsia="仿宋_GB2312" w:cs="仿宋_GB2312"/>
          <w:sz w:val="24"/>
          <w:szCs w:val="24"/>
        </w:rPr>
      </w:pPr>
    </w:p>
    <w:p w14:paraId="37F50031">
      <w:pPr>
        <w:pStyle w:val="9"/>
        <w:keepLines w:val="0"/>
        <w:pageBreakBefore w:val="0"/>
        <w:kinsoku w:val="0"/>
        <w:wordWrap/>
        <w:topLinePunct w:val="0"/>
        <w:bidi w:val="0"/>
        <w:rPr>
          <w:rFonts w:hint="eastAsia" w:ascii="仿宋_GB2312" w:hAnsi="仿宋_GB2312" w:eastAsia="仿宋_GB2312" w:cs="仿宋_GB2312"/>
          <w:sz w:val="24"/>
          <w:szCs w:val="24"/>
        </w:rPr>
      </w:pPr>
    </w:p>
    <w:p w14:paraId="2F58F6A1">
      <w:pPr>
        <w:pStyle w:val="17"/>
        <w:keepLines w:val="0"/>
        <w:pageBreakBefore w:val="0"/>
        <w:kinsoku w:val="0"/>
        <w:wordWrap/>
        <w:topLinePunct w:val="0"/>
        <w:bidi w:val="0"/>
        <w:rPr>
          <w:rFonts w:hint="eastAsia" w:ascii="仿宋_GB2312" w:hAnsi="仿宋_GB2312" w:eastAsia="仿宋_GB2312" w:cs="仿宋_GB2312"/>
          <w:sz w:val="24"/>
          <w:szCs w:val="24"/>
        </w:rPr>
      </w:pPr>
    </w:p>
    <w:p w14:paraId="0F0DEC2F">
      <w:pPr>
        <w:pStyle w:val="17"/>
        <w:keepLines w:val="0"/>
        <w:pageBreakBefore w:val="0"/>
        <w:kinsoku w:val="0"/>
        <w:wordWrap/>
        <w:topLinePunct w:val="0"/>
        <w:bidi w:val="0"/>
        <w:rPr>
          <w:rFonts w:hint="eastAsia" w:ascii="仿宋_GB2312" w:hAnsi="仿宋_GB2312" w:eastAsia="仿宋_GB2312" w:cs="仿宋_GB2312"/>
          <w:sz w:val="24"/>
          <w:szCs w:val="24"/>
        </w:rPr>
      </w:pPr>
    </w:p>
    <w:p w14:paraId="7AB88E2D">
      <w:pPr>
        <w:pStyle w:val="17"/>
        <w:keepLines w:val="0"/>
        <w:pageBreakBefore w:val="0"/>
        <w:kinsoku w:val="0"/>
        <w:wordWrap/>
        <w:topLinePunct w:val="0"/>
        <w:bidi w:val="0"/>
        <w:rPr>
          <w:rFonts w:hint="eastAsia" w:ascii="仿宋_GB2312" w:hAnsi="仿宋_GB2312" w:eastAsia="仿宋_GB2312" w:cs="仿宋_GB2312"/>
          <w:sz w:val="24"/>
          <w:szCs w:val="24"/>
        </w:rPr>
      </w:pPr>
    </w:p>
    <w:p w14:paraId="732B9057">
      <w:pPr>
        <w:pStyle w:val="17"/>
        <w:keepLines w:val="0"/>
        <w:pageBreakBefore w:val="0"/>
        <w:kinsoku w:val="0"/>
        <w:wordWrap/>
        <w:topLinePunct w:val="0"/>
        <w:bidi w:val="0"/>
        <w:rPr>
          <w:rFonts w:hint="eastAsia" w:ascii="仿宋_GB2312" w:hAnsi="仿宋_GB2312" w:eastAsia="仿宋_GB2312" w:cs="仿宋_GB2312"/>
          <w:sz w:val="24"/>
          <w:szCs w:val="24"/>
        </w:rPr>
      </w:pPr>
    </w:p>
    <w:p w14:paraId="3034D644">
      <w:pPr>
        <w:pStyle w:val="17"/>
        <w:keepLines w:val="0"/>
        <w:pageBreakBefore w:val="0"/>
        <w:kinsoku w:val="0"/>
        <w:wordWrap/>
        <w:topLinePunct w:val="0"/>
        <w:bidi w:val="0"/>
        <w:rPr>
          <w:rFonts w:hint="eastAsia" w:ascii="仿宋_GB2312" w:hAnsi="仿宋_GB2312" w:eastAsia="仿宋_GB2312" w:cs="仿宋_GB2312"/>
          <w:sz w:val="24"/>
          <w:szCs w:val="24"/>
        </w:rPr>
      </w:pPr>
    </w:p>
    <w:p w14:paraId="6F54D778">
      <w:pPr>
        <w:pStyle w:val="17"/>
        <w:keepLines w:val="0"/>
        <w:pageBreakBefore w:val="0"/>
        <w:kinsoku w:val="0"/>
        <w:wordWrap/>
        <w:topLinePunct w:val="0"/>
        <w:bidi w:val="0"/>
        <w:rPr>
          <w:rFonts w:hint="eastAsia" w:ascii="仿宋_GB2312" w:hAnsi="仿宋_GB2312" w:eastAsia="仿宋_GB2312" w:cs="仿宋_GB2312"/>
          <w:sz w:val="24"/>
          <w:szCs w:val="24"/>
        </w:rPr>
      </w:pPr>
    </w:p>
    <w:p w14:paraId="22753E63">
      <w:pPr>
        <w:pStyle w:val="17"/>
        <w:keepLines w:val="0"/>
        <w:pageBreakBefore w:val="0"/>
        <w:kinsoku w:val="0"/>
        <w:wordWrap/>
        <w:topLinePunct w:val="0"/>
        <w:bidi w:val="0"/>
        <w:rPr>
          <w:rFonts w:hint="eastAsia" w:ascii="仿宋_GB2312" w:hAnsi="仿宋_GB2312" w:eastAsia="仿宋_GB2312" w:cs="仿宋_GB2312"/>
          <w:sz w:val="24"/>
          <w:szCs w:val="24"/>
        </w:rPr>
      </w:pPr>
    </w:p>
    <w:p w14:paraId="0FBEAB2F">
      <w:pPr>
        <w:pStyle w:val="17"/>
        <w:keepLines w:val="0"/>
        <w:pageBreakBefore w:val="0"/>
        <w:kinsoku w:val="0"/>
        <w:wordWrap/>
        <w:topLinePunct w:val="0"/>
        <w:bidi w:val="0"/>
        <w:rPr>
          <w:rFonts w:hint="eastAsia" w:ascii="仿宋_GB2312" w:hAnsi="仿宋_GB2312" w:eastAsia="仿宋_GB2312" w:cs="仿宋_GB2312"/>
          <w:sz w:val="24"/>
          <w:szCs w:val="24"/>
        </w:rPr>
      </w:pPr>
    </w:p>
    <w:p w14:paraId="31DB47F8">
      <w:pPr>
        <w:pStyle w:val="17"/>
        <w:keepLines w:val="0"/>
        <w:pageBreakBefore w:val="0"/>
        <w:kinsoku w:val="0"/>
        <w:wordWrap/>
        <w:topLinePunct w:val="0"/>
        <w:bidi w:val="0"/>
        <w:rPr>
          <w:rFonts w:hint="eastAsia" w:ascii="仿宋_GB2312" w:hAnsi="仿宋_GB2312" w:eastAsia="仿宋_GB2312" w:cs="仿宋_GB2312"/>
          <w:sz w:val="24"/>
          <w:szCs w:val="24"/>
        </w:rPr>
      </w:pPr>
    </w:p>
    <w:p w14:paraId="711E0325">
      <w:pPr>
        <w:pStyle w:val="17"/>
        <w:keepLines w:val="0"/>
        <w:pageBreakBefore w:val="0"/>
        <w:kinsoku w:val="0"/>
        <w:wordWrap/>
        <w:topLinePunct w:val="0"/>
        <w:bidi w:val="0"/>
        <w:rPr>
          <w:rFonts w:hint="eastAsia" w:ascii="仿宋_GB2312" w:hAnsi="仿宋_GB2312" w:eastAsia="仿宋_GB2312" w:cs="仿宋_GB2312"/>
          <w:sz w:val="24"/>
          <w:szCs w:val="24"/>
        </w:rPr>
      </w:pPr>
    </w:p>
    <w:p w14:paraId="3DE91617">
      <w:pPr>
        <w:pStyle w:val="17"/>
        <w:keepLines w:val="0"/>
        <w:pageBreakBefore w:val="0"/>
        <w:kinsoku w:val="0"/>
        <w:wordWrap/>
        <w:topLinePunct w:val="0"/>
        <w:bidi w:val="0"/>
        <w:rPr>
          <w:rFonts w:hint="eastAsia" w:ascii="仿宋_GB2312" w:hAnsi="仿宋_GB2312" w:eastAsia="仿宋_GB2312" w:cs="仿宋_GB2312"/>
          <w:sz w:val="24"/>
          <w:szCs w:val="24"/>
        </w:rPr>
      </w:pPr>
    </w:p>
    <w:p w14:paraId="04A4C4FF">
      <w:pPr>
        <w:pStyle w:val="5"/>
        <w:keepLines w:val="0"/>
        <w:pageBreakBefore w:val="0"/>
        <w:kinsoku w:val="0"/>
        <w:wordWrap/>
        <w:topLinePunct w:val="0"/>
        <w:bidi w:val="0"/>
        <w:spacing w:before="0" w:after="0"/>
        <w:rPr>
          <w:rFonts w:hint="eastAsia" w:ascii="仿宋_GB2312" w:hAnsi="仿宋_GB2312" w:eastAsia="仿宋_GB2312" w:cs="仿宋_GB2312"/>
          <w:sz w:val="24"/>
          <w:szCs w:val="24"/>
          <w:lang w:val="en-US" w:eastAsia="zh-CN"/>
        </w:rPr>
      </w:pPr>
      <w:bookmarkStart w:id="15" w:name="_Toc19968"/>
      <w:r>
        <w:rPr>
          <w:rFonts w:hint="eastAsia" w:ascii="仿宋_GB2312" w:hAnsi="仿宋_GB2312" w:eastAsia="仿宋_GB2312" w:cs="仿宋_GB2312"/>
          <w:sz w:val="24"/>
          <w:szCs w:val="24"/>
          <w:lang w:val="en-US" w:eastAsia="zh-CN"/>
        </w:rPr>
        <w:t>附件3投标人基本情况表（公司或单位）</w:t>
      </w:r>
      <w:bookmarkEnd w:id="15"/>
    </w:p>
    <w:p w14:paraId="7FD3106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0"/>
          <w:sz w:val="24"/>
          <w:szCs w:val="24"/>
          <w:shd w:val="clear" w:fill="FFFFFF"/>
          <w:vertAlign w:val="baseline"/>
        </w:rPr>
        <w:t>（此处盖投标人印章）</w:t>
      </w:r>
    </w:p>
    <w:tbl>
      <w:tblPr>
        <w:tblStyle w:val="19"/>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540"/>
        <w:gridCol w:w="735"/>
        <w:gridCol w:w="780"/>
        <w:gridCol w:w="1440"/>
        <w:gridCol w:w="1535"/>
        <w:gridCol w:w="1780"/>
        <w:gridCol w:w="1590"/>
      </w:tblGrid>
      <w:tr w14:paraId="4C67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9" w:hRule="atLeast"/>
        </w:trPr>
        <w:tc>
          <w:tcPr>
            <w:tcW w:w="199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673B75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投标人名称</w:t>
            </w:r>
          </w:p>
        </w:tc>
        <w:tc>
          <w:tcPr>
            <w:tcW w:w="3755" w:type="dxa"/>
            <w:gridSpan w:val="3"/>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7407428">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7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A7DCFC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法定代表人</w:t>
            </w:r>
          </w:p>
        </w:tc>
        <w:tc>
          <w:tcPr>
            <w:tcW w:w="15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513E90D">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3EEB9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99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F39576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组织机构代码</w:t>
            </w:r>
          </w:p>
        </w:tc>
        <w:tc>
          <w:tcPr>
            <w:tcW w:w="37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C034345">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A27283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邮政编码</w:t>
            </w:r>
          </w:p>
        </w:tc>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D50F581">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1B08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99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1E598A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委托代理人</w:t>
            </w:r>
          </w:p>
        </w:tc>
        <w:tc>
          <w:tcPr>
            <w:tcW w:w="37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F38D2F5">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D6D23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电子邮箱</w:t>
            </w:r>
          </w:p>
        </w:tc>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CF631FC">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22B0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199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D43F31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上年营业收入</w:t>
            </w:r>
          </w:p>
        </w:tc>
        <w:tc>
          <w:tcPr>
            <w:tcW w:w="37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71DEDBA">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C10BA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员工总人数</w:t>
            </w:r>
          </w:p>
        </w:tc>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4D5127F">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45F2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9B979F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营业执照</w:t>
            </w:r>
          </w:p>
        </w:tc>
        <w:tc>
          <w:tcPr>
            <w:tcW w:w="20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1070C1B">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注册号码</w:t>
            </w: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D9C32B6">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FF73CC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135"/>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注册地址</w:t>
            </w:r>
          </w:p>
        </w:tc>
        <w:tc>
          <w:tcPr>
            <w:tcW w:w="337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18FE3B3">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566B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C8E2BC">
            <w:pPr>
              <w:keepLines w:val="0"/>
              <w:pageBreakBefore w:val="0"/>
              <w:kinsoku w:val="0"/>
              <w:wordWrap/>
              <w:topLinePunct w:val="0"/>
              <w:bidi w:val="0"/>
              <w:rPr>
                <w:rFonts w:hint="eastAsia" w:ascii="仿宋_GB2312" w:hAnsi="仿宋_GB2312" w:eastAsia="仿宋_GB2312" w:cs="仿宋_GB2312"/>
                <w:sz w:val="24"/>
                <w:szCs w:val="24"/>
              </w:rPr>
            </w:pPr>
          </w:p>
        </w:tc>
        <w:tc>
          <w:tcPr>
            <w:tcW w:w="20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10AEBB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发证机关</w:t>
            </w: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255002F">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15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E93185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135"/>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发证日期</w:t>
            </w:r>
          </w:p>
        </w:tc>
        <w:tc>
          <w:tcPr>
            <w:tcW w:w="337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1A72246">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086F9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490B0A">
            <w:pPr>
              <w:keepLines w:val="0"/>
              <w:pageBreakBefore w:val="0"/>
              <w:kinsoku w:val="0"/>
              <w:wordWrap/>
              <w:topLinePunct w:val="0"/>
              <w:bidi w:val="0"/>
              <w:rPr>
                <w:rFonts w:hint="eastAsia" w:ascii="仿宋_GB2312" w:hAnsi="仿宋_GB2312" w:eastAsia="仿宋_GB2312" w:cs="仿宋_GB2312"/>
                <w:sz w:val="24"/>
                <w:szCs w:val="24"/>
              </w:rPr>
            </w:pPr>
          </w:p>
        </w:tc>
        <w:tc>
          <w:tcPr>
            <w:tcW w:w="20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D75C6C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营业范围</w:t>
            </w:r>
          </w:p>
          <w:p w14:paraId="5B60A99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（主营）</w:t>
            </w:r>
          </w:p>
        </w:tc>
        <w:tc>
          <w:tcPr>
            <w:tcW w:w="634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91FDD33">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458F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7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637FD7">
            <w:pPr>
              <w:keepLines w:val="0"/>
              <w:pageBreakBefore w:val="0"/>
              <w:kinsoku w:val="0"/>
              <w:wordWrap/>
              <w:topLinePunct w:val="0"/>
              <w:bidi w:val="0"/>
              <w:rPr>
                <w:rFonts w:hint="eastAsia" w:ascii="仿宋_GB2312" w:hAnsi="仿宋_GB2312" w:eastAsia="仿宋_GB2312" w:cs="仿宋_GB2312"/>
                <w:sz w:val="24"/>
                <w:szCs w:val="24"/>
              </w:rPr>
            </w:pPr>
          </w:p>
        </w:tc>
        <w:tc>
          <w:tcPr>
            <w:tcW w:w="205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0B6307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营业范围</w:t>
            </w:r>
          </w:p>
          <w:p w14:paraId="7560CFAA">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（兼营）</w:t>
            </w:r>
          </w:p>
        </w:tc>
        <w:tc>
          <w:tcPr>
            <w:tcW w:w="634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9A047BB">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4D34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2775"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034804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注册资金</w:t>
            </w:r>
          </w:p>
        </w:tc>
        <w:tc>
          <w:tcPr>
            <w:tcW w:w="634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6A0FB31">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75DC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2775"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ECEBF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基本账户开户行</w:t>
            </w:r>
          </w:p>
          <w:p w14:paraId="210520C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及帐号</w:t>
            </w:r>
          </w:p>
        </w:tc>
        <w:tc>
          <w:tcPr>
            <w:tcW w:w="634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044C0B5">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0BD2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2775" w:type="dxa"/>
            <w:gridSpan w:val="4"/>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1CEE0B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税务登记机关</w:t>
            </w:r>
          </w:p>
        </w:tc>
        <w:tc>
          <w:tcPr>
            <w:tcW w:w="6345"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A4B1DBA">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6157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26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016F3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备注</w:t>
            </w:r>
          </w:p>
        </w:tc>
        <w:tc>
          <w:tcPr>
            <w:tcW w:w="7860"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ADBE19B">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bl>
    <w:p w14:paraId="1505A7E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color w:val="333333"/>
          <w:spacing w:val="0"/>
          <w:sz w:val="24"/>
          <w:szCs w:val="24"/>
          <w:shd w:val="clear" w:fill="FFFFFF"/>
          <w:vertAlign w:val="baseline"/>
        </w:rPr>
        <w:t> </w:t>
      </w:r>
      <w:r>
        <w:rPr>
          <w:rStyle w:val="22"/>
          <w:rFonts w:hint="eastAsia" w:ascii="仿宋_GB2312" w:hAnsi="仿宋_GB2312" w:eastAsia="仿宋_GB2312" w:cs="仿宋_GB2312"/>
          <w:color w:val="333333"/>
          <w:spacing w:val="0"/>
          <w:sz w:val="24"/>
          <w:szCs w:val="24"/>
          <w:shd w:val="clear" w:fill="FFFFFF"/>
          <w:vertAlign w:val="baseline"/>
        </w:rPr>
        <w:t>注：投标人为公司时提供此表</w:t>
      </w:r>
    </w:p>
    <w:p w14:paraId="45DFA73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3539200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7199422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5BBB165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018086C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4684BA7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0"/>
        <w:jc w:val="center"/>
        <w:textAlignment w:val="baseline"/>
        <w:rPr>
          <w:rFonts w:hint="eastAsia" w:ascii="仿宋_GB2312" w:hAnsi="仿宋_GB2312" w:eastAsia="仿宋_GB2312" w:cs="仿宋_GB2312"/>
          <w:sz w:val="24"/>
          <w:szCs w:val="24"/>
          <w:lang w:eastAsia="zh-CN"/>
        </w:rPr>
      </w:pPr>
      <w:r>
        <w:rPr>
          <w:rStyle w:val="22"/>
          <w:rFonts w:hint="eastAsia" w:ascii="仿宋_GB2312" w:hAnsi="仿宋_GB2312" w:eastAsia="仿宋_GB2312" w:cs="仿宋_GB2312"/>
          <w:color w:val="333333"/>
          <w:spacing w:val="0"/>
          <w:sz w:val="24"/>
          <w:szCs w:val="24"/>
          <w:shd w:val="clear" w:fill="FFFFFF"/>
          <w:vertAlign w:val="baseline"/>
        </w:rPr>
        <w:t>投标人基本情况表</w:t>
      </w:r>
      <w:r>
        <w:rPr>
          <w:rStyle w:val="22"/>
          <w:rFonts w:hint="eastAsia" w:ascii="仿宋_GB2312" w:hAnsi="仿宋_GB2312" w:eastAsia="仿宋_GB2312" w:cs="仿宋_GB2312"/>
          <w:color w:val="333333"/>
          <w:spacing w:val="0"/>
          <w:sz w:val="24"/>
          <w:szCs w:val="24"/>
          <w:shd w:val="clear" w:fill="FFFFFF"/>
          <w:vertAlign w:val="baseline"/>
          <w:lang w:eastAsia="zh-CN"/>
        </w:rPr>
        <w:t>（个人）</w:t>
      </w:r>
    </w:p>
    <w:tbl>
      <w:tblPr>
        <w:tblStyle w:val="19"/>
        <w:tblW w:w="91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75"/>
        <w:gridCol w:w="735"/>
        <w:gridCol w:w="780"/>
        <w:gridCol w:w="2055"/>
        <w:gridCol w:w="2280"/>
        <w:gridCol w:w="2040"/>
      </w:tblGrid>
      <w:tr w14:paraId="3D09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5" w:hRule="atLeast"/>
        </w:trPr>
        <w:tc>
          <w:tcPr>
            <w:tcW w:w="201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E4E8C3">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投标人姓名</w:t>
            </w:r>
          </w:p>
        </w:tc>
        <w:tc>
          <w:tcPr>
            <w:tcW w:w="283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6DEA33A">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22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B56FAAE">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出生日期</w:t>
            </w:r>
          </w:p>
        </w:tc>
        <w:tc>
          <w:tcPr>
            <w:tcW w:w="20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3519642">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73AB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20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F74928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身份证号码</w:t>
            </w:r>
          </w:p>
        </w:tc>
        <w:tc>
          <w:tcPr>
            <w:tcW w:w="283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209EBB7">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CAC311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邮政编码</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7396479">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2A5BE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20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AE4039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住址：</w:t>
            </w:r>
          </w:p>
        </w:tc>
        <w:tc>
          <w:tcPr>
            <w:tcW w:w="283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2794673C">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7941F8F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电子邮箱</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47019C96">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0BD2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0" w:hRule="atLeast"/>
        </w:trPr>
        <w:tc>
          <w:tcPr>
            <w:tcW w:w="20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F1FB75">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性别</w:t>
            </w:r>
          </w:p>
        </w:tc>
        <w:tc>
          <w:tcPr>
            <w:tcW w:w="283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01A8D4D4">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c>
          <w:tcPr>
            <w:tcW w:w="22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F75D3D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年龄</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53BB627">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5350F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279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BBE10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学历</w:t>
            </w:r>
          </w:p>
        </w:tc>
        <w:tc>
          <w:tcPr>
            <w:tcW w:w="637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3552E039">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37AE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279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6D84C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政治面貌</w:t>
            </w:r>
          </w:p>
        </w:tc>
        <w:tc>
          <w:tcPr>
            <w:tcW w:w="637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64D4E123">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21689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trPr>
        <w:tc>
          <w:tcPr>
            <w:tcW w:w="279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1C67A8">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婚姻状况</w:t>
            </w:r>
          </w:p>
        </w:tc>
        <w:tc>
          <w:tcPr>
            <w:tcW w:w="6375" w:type="dxa"/>
            <w:gridSpan w:val="3"/>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1E8AB0BE">
            <w:pPr>
              <w:keepNext w:val="0"/>
              <w:keepLines w:val="0"/>
              <w:pageBreakBefore w:val="0"/>
              <w:widowControl/>
              <w:suppressLineNumbers w:val="0"/>
              <w:kinsoku w:val="0"/>
              <w:wordWrap/>
              <w:topLinePunct w:val="0"/>
              <w:bidi w:val="0"/>
              <w:jc w:val="left"/>
              <w:rPr>
                <w:rFonts w:hint="eastAsia" w:ascii="仿宋_GB2312" w:hAnsi="仿宋_GB2312" w:eastAsia="仿宋_GB2312" w:cs="仿宋_GB2312"/>
                <w:sz w:val="24"/>
                <w:szCs w:val="24"/>
              </w:rPr>
            </w:pPr>
          </w:p>
        </w:tc>
      </w:tr>
      <w:tr w14:paraId="77F6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5" w:hRule="atLeast"/>
        </w:trPr>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307CF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备注</w:t>
            </w:r>
          </w:p>
        </w:tc>
        <w:tc>
          <w:tcPr>
            <w:tcW w:w="7890"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14:paraId="5308600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（可附个人情况说明）</w:t>
            </w:r>
          </w:p>
          <w:p w14:paraId="74908B6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p w14:paraId="29B86936">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p w14:paraId="50483BB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p w14:paraId="4C30186C">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p w14:paraId="2400C519">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tc>
      </w:tr>
    </w:tbl>
    <w:p w14:paraId="79E94FBD">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435" w:lineRule="atLeast"/>
        <w:ind w:left="0" w:right="0" w:firstLine="0"/>
        <w:jc w:val="both"/>
        <w:textAlignment w:val="baseline"/>
        <w:rPr>
          <w:rFonts w:hint="eastAsia" w:ascii="仿宋_GB2312" w:hAnsi="仿宋_GB2312" w:eastAsia="仿宋_GB2312" w:cs="仿宋_GB2312"/>
          <w:sz w:val="24"/>
          <w:szCs w:val="24"/>
        </w:rPr>
      </w:pPr>
      <w:r>
        <w:rPr>
          <w:rStyle w:val="22"/>
          <w:rFonts w:hint="eastAsia" w:ascii="仿宋_GB2312" w:hAnsi="仿宋_GB2312" w:eastAsia="仿宋_GB2312" w:cs="仿宋_GB2312"/>
          <w:color w:val="333333"/>
          <w:spacing w:val="0"/>
          <w:sz w:val="24"/>
          <w:szCs w:val="24"/>
          <w:shd w:val="clear" w:fill="FFFFFF"/>
          <w:vertAlign w:val="baseline"/>
        </w:rPr>
        <w:t>注：投标人为个人时提供此表</w:t>
      </w:r>
    </w:p>
    <w:p w14:paraId="1822D874">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0" w:right="0" w:firstLine="5625"/>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rPr>
        <w:t> </w:t>
      </w:r>
    </w:p>
    <w:p w14:paraId="29653401">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676" w:right="0" w:firstLine="165"/>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40097BF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topLinePunct w:val="0"/>
        <w:bidi w:val="0"/>
        <w:spacing w:beforeAutospacing="0" w:afterAutospacing="0" w:line="360" w:lineRule="atLeast"/>
        <w:ind w:left="676" w:right="0" w:firstLine="165"/>
        <w:textAlignment w:val="baseline"/>
        <w:rPr>
          <w:rStyle w:val="22"/>
          <w:rFonts w:hint="eastAsia" w:ascii="仿宋_GB2312" w:hAnsi="仿宋_GB2312" w:eastAsia="仿宋_GB2312" w:cs="仿宋_GB2312"/>
          <w:color w:val="333333"/>
          <w:spacing w:val="0"/>
          <w:sz w:val="24"/>
          <w:szCs w:val="24"/>
          <w:shd w:val="clear" w:fill="FFFFFF"/>
          <w:vertAlign w:val="baseline"/>
        </w:rPr>
      </w:pPr>
    </w:p>
    <w:p w14:paraId="2D4AF84E">
      <w:pPr>
        <w:pStyle w:val="5"/>
        <w:keepLines w:val="0"/>
        <w:pageBreakBefore w:val="0"/>
        <w:kinsoku w:val="0"/>
        <w:wordWrap/>
        <w:topLinePunct w:val="0"/>
        <w:bidi w:val="0"/>
        <w:spacing w:before="0" w:after="0"/>
        <w:rPr>
          <w:rFonts w:hint="eastAsia" w:ascii="仿宋_GB2312" w:hAnsi="仿宋_GB2312" w:eastAsia="仿宋_GB2312" w:cs="仿宋_GB2312"/>
          <w:sz w:val="24"/>
          <w:szCs w:val="24"/>
          <w:lang w:val="en-US" w:eastAsia="zh-CN"/>
        </w:rPr>
      </w:pPr>
      <w:bookmarkStart w:id="16" w:name="_Toc15264"/>
      <w:r>
        <w:rPr>
          <w:rFonts w:hint="eastAsia" w:ascii="仿宋_GB2312" w:hAnsi="仿宋_GB2312" w:eastAsia="仿宋_GB2312" w:cs="仿宋_GB2312"/>
          <w:sz w:val="24"/>
          <w:szCs w:val="24"/>
          <w:lang w:val="en-US" w:eastAsia="zh-CN"/>
        </w:rPr>
        <w:t>附件4</w:t>
      </w:r>
    </w:p>
    <w:p w14:paraId="69C05DC2">
      <w:pPr>
        <w:pStyle w:val="5"/>
        <w:keepLines w:val="0"/>
        <w:pageBreakBefore w:val="0"/>
        <w:kinsoku w:val="0"/>
        <w:wordWrap/>
        <w:topLinePunct w:val="0"/>
        <w:bidi w:val="0"/>
        <w:spacing w:before="0" w:after="0"/>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房屋租赁合同</w:t>
      </w:r>
      <w:bookmarkEnd w:id="16"/>
    </w:p>
    <w:p w14:paraId="1732FCF1">
      <w:pPr>
        <w:keepNext w:val="0"/>
        <w:keepLines w:val="0"/>
        <w:pageBreakBefore w:val="0"/>
        <w:widowControl w:val="0"/>
        <w:kinsoku w:val="0"/>
        <w:wordWrap/>
        <w:overflowPunct/>
        <w:topLinePunct w:val="0"/>
        <w:autoSpaceDE/>
        <w:autoSpaceDN/>
        <w:bidi w:val="0"/>
        <w:adjustRightInd/>
        <w:snapToGrid/>
        <w:spacing w:line="600" w:lineRule="exact"/>
        <w:ind w:firstLine="482"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出 租 方</w:t>
      </w:r>
      <w:r>
        <w:rPr>
          <w:rFonts w:hint="eastAsia" w:ascii="仿宋_GB2312" w:hAnsi="仿宋_GB2312" w:eastAsia="仿宋_GB2312" w:cs="仿宋_GB2312"/>
          <w:b w:val="0"/>
          <w:bCs w:val="0"/>
          <w:sz w:val="24"/>
          <w:szCs w:val="24"/>
          <w:u w:val="none"/>
          <w:lang w:val="en-US" w:eastAsia="zh-CN"/>
        </w:rPr>
        <w:t>：</w:t>
      </w:r>
      <w:r>
        <w:rPr>
          <w:rFonts w:hint="eastAsia" w:ascii="仿宋_GB2312" w:hAnsi="仿宋_GB2312" w:eastAsia="仿宋_GB2312" w:cs="仿宋_GB2312"/>
          <w:b w:val="0"/>
          <w:bCs w:val="0"/>
          <w:sz w:val="24"/>
          <w:szCs w:val="24"/>
          <w:u w:val="single"/>
          <w:lang w:val="en-US" w:eastAsia="zh-CN"/>
        </w:rPr>
        <w:t>甘肃警察学院</w:t>
      </w:r>
      <w:r>
        <w:rPr>
          <w:rFonts w:hint="eastAsia" w:ascii="仿宋_GB2312" w:hAnsi="仿宋_GB2312" w:eastAsia="仿宋_GB2312" w:cs="仿宋_GB2312"/>
          <w:b w:val="0"/>
          <w:bCs w:val="0"/>
          <w:sz w:val="24"/>
          <w:szCs w:val="24"/>
          <w:u w:val="none"/>
          <w:lang w:val="en-US" w:eastAsia="zh-CN"/>
        </w:rPr>
        <w:t xml:space="preserve">  </w:t>
      </w:r>
    </w:p>
    <w:p w14:paraId="1BC1FBB9">
      <w:pPr>
        <w:keepNext w:val="0"/>
        <w:keepLines w:val="0"/>
        <w:pageBreakBefore w:val="0"/>
        <w:widowControl w:val="0"/>
        <w:kinsoku w:val="0"/>
        <w:wordWrap/>
        <w:overflowPunct/>
        <w:topLinePunct w:val="0"/>
        <w:autoSpaceDE/>
        <w:autoSpaceDN/>
        <w:bidi w:val="0"/>
        <w:adjustRightInd/>
        <w:snapToGrid/>
        <w:spacing w:line="600" w:lineRule="exact"/>
        <w:ind w:firstLine="482" w:firstLineChars="200"/>
        <w:jc w:val="left"/>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bCs/>
          <w:sz w:val="24"/>
          <w:szCs w:val="24"/>
          <w:u w:val="none"/>
          <w:lang w:val="en-US" w:eastAsia="zh-CN"/>
        </w:rPr>
        <w:t>签订地点</w:t>
      </w:r>
      <w:r>
        <w:rPr>
          <w:rFonts w:hint="eastAsia" w:ascii="仿宋_GB2312" w:hAnsi="仿宋_GB2312" w:eastAsia="仿宋_GB2312" w:cs="仿宋_GB2312"/>
          <w:b w:val="0"/>
          <w:bCs w:val="0"/>
          <w:sz w:val="24"/>
          <w:szCs w:val="24"/>
          <w:u w:val="none"/>
          <w:lang w:val="en-US" w:eastAsia="zh-CN"/>
        </w:rPr>
        <w:t>：</w:t>
      </w:r>
      <w:r>
        <w:rPr>
          <w:rFonts w:hint="eastAsia" w:ascii="仿宋_GB2312" w:hAnsi="仿宋_GB2312" w:eastAsia="仿宋_GB2312" w:cs="仿宋_GB2312"/>
          <w:b w:val="0"/>
          <w:bCs w:val="0"/>
          <w:sz w:val="24"/>
          <w:szCs w:val="24"/>
          <w:u w:val="single"/>
          <w:lang w:val="en-US" w:eastAsia="zh-CN"/>
        </w:rPr>
        <w:t>兰州市</w:t>
      </w:r>
    </w:p>
    <w:p w14:paraId="55BFBE13">
      <w:pPr>
        <w:keepNext w:val="0"/>
        <w:keepLines w:val="0"/>
        <w:pageBreakBefore w:val="0"/>
        <w:widowControl w:val="0"/>
        <w:kinsoku w:val="0"/>
        <w:wordWrap/>
        <w:overflowPunct/>
        <w:topLinePunct w:val="0"/>
        <w:autoSpaceDE/>
        <w:autoSpaceDN/>
        <w:bidi w:val="0"/>
        <w:adjustRightInd/>
        <w:snapToGrid/>
        <w:spacing w:line="600" w:lineRule="exact"/>
        <w:ind w:firstLine="482" w:firstLineChars="200"/>
        <w:jc w:val="left"/>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承 租 方</w:t>
      </w:r>
      <w:r>
        <w:rPr>
          <w:rFonts w:hint="eastAsia" w:ascii="仿宋_GB2312" w:hAnsi="仿宋_GB2312" w:eastAsia="仿宋_GB2312" w:cs="仿宋_GB2312"/>
          <w:b w:val="0"/>
          <w:bCs w:val="0"/>
          <w:sz w:val="24"/>
          <w:szCs w:val="24"/>
          <w:u w:val="none"/>
          <w:lang w:val="en-US"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 xml:space="preserve">        </w:t>
      </w:r>
    </w:p>
    <w:p w14:paraId="0065E6B5">
      <w:pPr>
        <w:keepNext w:val="0"/>
        <w:keepLines w:val="0"/>
        <w:pageBreakBefore w:val="0"/>
        <w:widowControl w:val="0"/>
        <w:kinsoku w:val="0"/>
        <w:wordWrap/>
        <w:overflowPunct/>
        <w:topLinePunct w:val="0"/>
        <w:autoSpaceDE/>
        <w:autoSpaceDN/>
        <w:bidi w:val="0"/>
        <w:adjustRightInd/>
        <w:snapToGrid/>
        <w:spacing w:line="600" w:lineRule="exact"/>
        <w:ind w:firstLine="482" w:firstLineChars="200"/>
        <w:jc w:val="left"/>
        <w:textAlignment w:val="auto"/>
        <w:rPr>
          <w:rFonts w:hint="eastAsia" w:ascii="仿宋_GB2312" w:hAnsi="仿宋_GB2312" w:eastAsia="仿宋_GB2312" w:cs="仿宋_GB2312"/>
          <w:b w:val="0"/>
          <w:bCs w:val="0"/>
          <w:sz w:val="24"/>
          <w:szCs w:val="24"/>
          <w:u w:val="single"/>
          <w:lang w:val="en-US" w:eastAsia="zh-CN"/>
        </w:rPr>
      </w:pPr>
      <w:r>
        <w:rPr>
          <w:rFonts w:hint="eastAsia" w:ascii="仿宋_GB2312" w:hAnsi="仿宋_GB2312" w:eastAsia="仿宋_GB2312" w:cs="仿宋_GB2312"/>
          <w:b/>
          <w:bCs/>
          <w:sz w:val="24"/>
          <w:szCs w:val="24"/>
          <w:u w:val="none"/>
          <w:lang w:val="en-US" w:eastAsia="zh-CN"/>
        </w:rPr>
        <w:t>签订时间</w:t>
      </w:r>
      <w:r>
        <w:rPr>
          <w:rFonts w:hint="eastAsia" w:ascii="仿宋_GB2312" w:hAnsi="仿宋_GB2312" w:eastAsia="仿宋_GB2312" w:cs="仿宋_GB2312"/>
          <w:b w:val="0"/>
          <w:bCs w:val="0"/>
          <w:sz w:val="24"/>
          <w:szCs w:val="24"/>
          <w:u w:val="none"/>
          <w:lang w:val="en-US" w:eastAsia="zh-CN"/>
        </w:rPr>
        <w:t>：</w:t>
      </w:r>
      <w:r>
        <w:rPr>
          <w:rFonts w:hint="eastAsia" w:ascii="仿宋_GB2312" w:hAnsi="仿宋_GB2312" w:eastAsia="仿宋_GB2312" w:cs="仿宋_GB2312"/>
          <w:b w:val="0"/>
          <w:bCs w:val="0"/>
          <w:sz w:val="24"/>
          <w:szCs w:val="24"/>
          <w:u w:val="single"/>
          <w:lang w:val="en-US" w:eastAsia="zh-CN"/>
        </w:rPr>
        <w:t xml:space="preserve">   年  </w:t>
      </w:r>
    </w:p>
    <w:p w14:paraId="0083FB4B">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根据《中华人民共和国合同法》及有关规定，为明确出租方和承租方的权利义务关系，经双方协商一致，签订本合同：</w:t>
      </w:r>
    </w:p>
    <w:p w14:paraId="214834B3">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第一条</w:t>
      </w:r>
      <w:r>
        <w:rPr>
          <w:rFonts w:hint="eastAsia" w:ascii="仿宋_GB2312" w:hAnsi="仿宋_GB2312" w:eastAsia="仿宋_GB2312" w:cs="仿宋_GB2312"/>
          <w:b w:val="0"/>
          <w:bCs w:val="0"/>
          <w:sz w:val="24"/>
          <w:szCs w:val="24"/>
          <w:u w:val="none"/>
          <w:lang w:val="en-US" w:eastAsia="zh-CN"/>
        </w:rPr>
        <w:t>：租赁房屋位于 ，面积 ㎡，房屋内水管、电线路和设施完好无损，具备正常使用条件。</w:t>
      </w:r>
    </w:p>
    <w:p w14:paraId="6DE46DD9">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i w:val="0"/>
          <w:iCs w:val="0"/>
          <w:sz w:val="24"/>
          <w:szCs w:val="24"/>
          <w:u w:val="none"/>
          <w:lang w:val="en-US" w:eastAsia="zh-CN"/>
        </w:rPr>
      </w:pPr>
      <w:r>
        <w:rPr>
          <w:rFonts w:hint="eastAsia" w:ascii="仿宋_GB2312" w:hAnsi="仿宋_GB2312" w:eastAsia="仿宋_GB2312" w:cs="仿宋_GB2312"/>
          <w:b/>
          <w:bCs/>
          <w:sz w:val="24"/>
          <w:szCs w:val="24"/>
          <w:u w:val="none"/>
          <w:lang w:val="en-US" w:eastAsia="zh-CN"/>
        </w:rPr>
        <w:t>第二条</w:t>
      </w:r>
      <w:r>
        <w:rPr>
          <w:rFonts w:hint="eastAsia" w:ascii="仿宋_GB2312" w:hAnsi="仿宋_GB2312" w:eastAsia="仿宋_GB2312" w:cs="仿宋_GB2312"/>
          <w:b w:val="0"/>
          <w:bCs w:val="0"/>
          <w:sz w:val="24"/>
          <w:szCs w:val="24"/>
          <w:u w:val="none"/>
          <w:lang w:val="en-US" w:eastAsia="zh-CN"/>
        </w:rPr>
        <w:t>：租赁房屋用途：   。</w:t>
      </w:r>
    </w:p>
    <w:p w14:paraId="56AC278D">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第三条</w:t>
      </w:r>
      <w:r>
        <w:rPr>
          <w:rFonts w:hint="eastAsia" w:ascii="仿宋_GB2312" w:hAnsi="仿宋_GB2312" w:eastAsia="仿宋_GB2312" w:cs="仿宋_GB2312"/>
          <w:b w:val="0"/>
          <w:bCs w:val="0"/>
          <w:sz w:val="24"/>
          <w:szCs w:val="24"/>
          <w:u w:val="none"/>
          <w:lang w:val="en-US" w:eastAsia="zh-CN"/>
        </w:rPr>
        <w:t>：租赁有效期：</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年</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月</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日至</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年</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月</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日。</w:t>
      </w:r>
    </w:p>
    <w:p w14:paraId="61FE43E9">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第四条</w:t>
      </w:r>
      <w:r>
        <w:rPr>
          <w:rFonts w:hint="eastAsia" w:ascii="仿宋_GB2312" w:hAnsi="仿宋_GB2312" w:eastAsia="仿宋_GB2312" w:cs="仿宋_GB2312"/>
          <w:b w:val="0"/>
          <w:bCs w:val="0"/>
          <w:sz w:val="24"/>
          <w:szCs w:val="24"/>
          <w:u w:val="none"/>
          <w:lang w:val="en-US" w:eastAsia="zh-CN"/>
        </w:rPr>
        <w:t>：房屋月租金：人民币￥：元（大写人民币:元整），年租金：人民币￥：元（大写人民币:元整）。</w:t>
      </w:r>
    </w:p>
    <w:p w14:paraId="0A5B8134">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第五条：</w:t>
      </w:r>
      <w:r>
        <w:rPr>
          <w:rFonts w:hint="eastAsia" w:ascii="仿宋_GB2312" w:hAnsi="仿宋_GB2312" w:eastAsia="仿宋_GB2312" w:cs="仿宋_GB2312"/>
          <w:b w:val="0"/>
          <w:bCs w:val="0"/>
          <w:sz w:val="24"/>
          <w:szCs w:val="24"/>
          <w:u w:val="none"/>
          <w:lang w:val="en-US" w:eastAsia="zh-CN"/>
        </w:rPr>
        <w:t>租金的支付方式和期限：</w:t>
      </w:r>
      <w:r>
        <w:rPr>
          <w:rFonts w:hint="eastAsia" w:ascii="仿宋_GB2312" w:hAnsi="仿宋_GB2312" w:eastAsia="仿宋_GB2312" w:cs="仿宋_GB2312"/>
          <w:b/>
          <w:bCs/>
          <w:sz w:val="24"/>
          <w:szCs w:val="24"/>
          <w:u w:val="single"/>
          <w:lang w:val="en-US" w:eastAsia="zh-CN"/>
        </w:rPr>
        <w:t>每半年</w:t>
      </w:r>
      <w:r>
        <w:rPr>
          <w:rFonts w:hint="eastAsia" w:ascii="仿宋_GB2312" w:hAnsi="仿宋_GB2312" w:eastAsia="仿宋_GB2312" w:cs="仿宋_GB2312"/>
          <w:b w:val="0"/>
          <w:bCs w:val="0"/>
          <w:sz w:val="24"/>
          <w:szCs w:val="24"/>
          <w:u w:val="none"/>
          <w:lang w:val="en-US" w:eastAsia="zh-CN"/>
        </w:rPr>
        <w:t>支付一次（</w:t>
      </w:r>
      <w:r>
        <w:rPr>
          <w:rFonts w:hint="eastAsia" w:ascii="仿宋_GB2312" w:hAnsi="仿宋_GB2312" w:eastAsia="仿宋_GB2312" w:cs="仿宋_GB2312"/>
          <w:b w:val="0"/>
          <w:bCs w:val="0"/>
          <w:sz w:val="24"/>
          <w:szCs w:val="24"/>
          <w:u w:val="single"/>
          <w:lang w:val="en-US" w:eastAsia="zh-CN"/>
        </w:rPr>
        <w:t xml:space="preserve">20  </w:t>
      </w:r>
      <w:r>
        <w:rPr>
          <w:rFonts w:hint="eastAsia" w:ascii="仿宋_GB2312" w:hAnsi="仿宋_GB2312" w:eastAsia="仿宋_GB2312" w:cs="仿宋_GB2312"/>
          <w:b/>
          <w:bCs/>
          <w:sz w:val="24"/>
          <w:szCs w:val="24"/>
          <w:u w:val="single"/>
          <w:lang w:val="en-US" w:eastAsia="zh-CN"/>
        </w:rPr>
        <w:t>年 月日前、20  年月日前、20  年月日前、20  年月日前各支付房屋租金1次</w:t>
      </w:r>
      <w:r>
        <w:rPr>
          <w:rFonts w:hint="eastAsia" w:ascii="仿宋_GB2312" w:hAnsi="仿宋_GB2312" w:eastAsia="仿宋_GB2312" w:cs="仿宋_GB2312"/>
          <w:b w:val="0"/>
          <w:bCs w:val="0"/>
          <w:sz w:val="24"/>
          <w:szCs w:val="24"/>
          <w:u w:val="none"/>
          <w:lang w:val="en-US" w:eastAsia="zh-CN"/>
        </w:rPr>
        <w:t>），</w:t>
      </w:r>
      <w:r>
        <w:rPr>
          <w:rFonts w:hint="eastAsia" w:ascii="仿宋_GB2312" w:hAnsi="仿宋_GB2312" w:eastAsia="仿宋_GB2312" w:cs="仿宋_GB2312"/>
          <w:b/>
          <w:bCs/>
          <w:sz w:val="24"/>
          <w:szCs w:val="24"/>
          <w:u w:val="single"/>
          <w:lang w:val="en-US" w:eastAsia="zh-CN"/>
        </w:rPr>
        <w:t>逾期支付的，除缴纳房租外，每逾期一日，承租方按月租金的1%缴纳违约金。</w:t>
      </w:r>
    </w:p>
    <w:p w14:paraId="2D94BAA9">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559" w:leftChars="266" w:right="0" w:rightChars="0" w:firstLine="0" w:firstLineChars="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第六条：房屋租赁履约保证金：为了保证承租方更好的履行合同，在签定合同时，</w:t>
      </w:r>
    </w:p>
    <w:p w14:paraId="01935E62">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承租方缴纳履约保证金   元（一月房租为标准）。合同期满后凭缴费单据申请退回履约保证金；合同期内，承租方未能按照约定履行合同，履约保证金不予退还。</w:t>
      </w:r>
    </w:p>
    <w:p w14:paraId="40A84B05">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559" w:leftChars="266" w:right="0" w:rightChars="0" w:firstLine="0" w:firstLine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第七条：</w:t>
      </w:r>
      <w:r>
        <w:rPr>
          <w:rFonts w:hint="eastAsia" w:ascii="仿宋_GB2312" w:hAnsi="仿宋_GB2312" w:eastAsia="仿宋_GB2312" w:cs="仿宋_GB2312"/>
          <w:b w:val="0"/>
          <w:bCs w:val="0"/>
          <w:sz w:val="24"/>
          <w:szCs w:val="24"/>
          <w:u w:val="none"/>
          <w:lang w:val="en-US" w:eastAsia="zh-CN"/>
        </w:rPr>
        <w:t>房屋租赁合同期满，承租方返还房屋的时间是：</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年</w:t>
      </w:r>
    </w:p>
    <w:p w14:paraId="2E516537">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月  日。</w:t>
      </w:r>
    </w:p>
    <w:p w14:paraId="58B5FFBE">
      <w:pPr>
        <w:pStyle w:val="2"/>
        <w:keepNext w:val="0"/>
        <w:keepLines w:val="0"/>
        <w:pageBreakBefore w:val="0"/>
        <w:widowControl w:val="0"/>
        <w:kinsoku w:val="0"/>
        <w:wordWrap/>
        <w:overflowPunct/>
        <w:topLinePunct w:val="0"/>
        <w:autoSpaceDE/>
        <w:autoSpaceDN/>
        <w:bidi w:val="0"/>
        <w:adjustRightInd/>
        <w:snapToGrid/>
        <w:spacing w:line="600" w:lineRule="exact"/>
        <w:ind w:firstLine="482"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第八条：</w:t>
      </w:r>
      <w:r>
        <w:rPr>
          <w:rFonts w:hint="eastAsia" w:ascii="仿宋_GB2312" w:hAnsi="仿宋_GB2312" w:eastAsia="仿宋_GB2312" w:cs="仿宋_GB2312"/>
          <w:b w:val="0"/>
          <w:bCs w:val="0"/>
          <w:sz w:val="24"/>
          <w:szCs w:val="24"/>
          <w:u w:val="none"/>
          <w:lang w:val="en-US" w:eastAsia="zh-CN"/>
        </w:rPr>
        <w:t>承租期间不得转租、转包、分租、分包、转让、转借或以承租的房屋入股联营牟利，否则招租人有权视情节轻重，责令其支付违约金500～10000元、停业整顿直至终止承租合同。如终止承租合同，则不退还履约保证金，并由承租人赔偿由此造成的全部经济损失。</w:t>
      </w:r>
    </w:p>
    <w:p w14:paraId="5EBBD607">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第九条：</w:t>
      </w:r>
      <w:r>
        <w:rPr>
          <w:rFonts w:hint="eastAsia" w:ascii="仿宋_GB2312" w:hAnsi="仿宋_GB2312" w:eastAsia="仿宋_GB2312" w:cs="仿宋_GB2312"/>
          <w:b w:val="0"/>
          <w:bCs w:val="0"/>
          <w:sz w:val="24"/>
          <w:szCs w:val="24"/>
          <w:u w:val="none"/>
          <w:lang w:val="en-US" w:eastAsia="zh-CN"/>
        </w:rPr>
        <w:t>租赁期内，承租方负责支付出租房屋的水费、电费、煤气费、电话费、光缆电视收视费、冬季取暖费、卫生费和物业管理费等费用；承租期满，承租方应交清所有费用，不得拖欠，并保证水、电、暖、设备正常使用，否则由承租方承担所发生滞纳金、违约金和维修费用。</w:t>
      </w:r>
    </w:p>
    <w:p w14:paraId="7901F73D">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第十条：</w:t>
      </w:r>
      <w:r>
        <w:rPr>
          <w:rFonts w:hint="eastAsia" w:ascii="仿宋_GB2312" w:hAnsi="仿宋_GB2312" w:eastAsia="仿宋_GB2312" w:cs="仿宋_GB2312"/>
          <w:b w:val="0"/>
          <w:bCs w:val="0"/>
          <w:sz w:val="24"/>
          <w:szCs w:val="24"/>
          <w:u w:val="none"/>
          <w:lang w:val="en-US" w:eastAsia="zh-CN"/>
        </w:rPr>
        <w:t>租赁期内，承租方在经营、生活中要注意用水、用电和用气等安全，如发生煤气中毒、触电或做违法之事，均与出租方无关，由承租方承担所有赔偿及刑事责任。</w:t>
      </w:r>
    </w:p>
    <w:p w14:paraId="37A3B92F">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第十一条：</w:t>
      </w:r>
      <w:r>
        <w:rPr>
          <w:rFonts w:hint="eastAsia" w:ascii="仿宋_GB2312" w:hAnsi="仿宋_GB2312" w:eastAsia="仿宋_GB2312" w:cs="仿宋_GB2312"/>
          <w:b w:val="0"/>
          <w:bCs w:val="0"/>
          <w:sz w:val="24"/>
          <w:szCs w:val="24"/>
          <w:u w:val="none"/>
          <w:lang w:val="en-US" w:eastAsia="zh-CN"/>
        </w:rPr>
        <w:t>租赁期内，若发生火灾、水灾或盗窃等造成房屋损坏或财产损失的，承租方应承担所有维修及赔偿责任。</w:t>
      </w:r>
    </w:p>
    <w:p w14:paraId="7AFE4C8E">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第十二条：租赁房屋的维修：</w:t>
      </w:r>
    </w:p>
    <w:p w14:paraId="444AA3F6">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房屋的主体部分由出租方负责（不包括装修部分）。如果承租方使用不当造成的损失由承租方承担全部责任及费用。</w:t>
      </w:r>
    </w:p>
    <w:p w14:paraId="3A501A06">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承租方如需对房屋进行改善、装修，必须事先征得出租方的书面同意，否则出租方有权制止，并要求恢复原状，所需费用由承租方承担。</w:t>
      </w:r>
    </w:p>
    <w:p w14:paraId="77D1F334">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租赁合同期满，租赁房屋的装修、改善增设物的处理：</w:t>
      </w:r>
      <w:r>
        <w:rPr>
          <w:rFonts w:hint="eastAsia" w:ascii="仿宋_GB2312" w:hAnsi="仿宋_GB2312" w:eastAsia="仿宋_GB2312" w:cs="仿宋_GB2312"/>
          <w:b w:val="0"/>
          <w:bCs w:val="0"/>
          <w:sz w:val="24"/>
          <w:szCs w:val="24"/>
          <w:u w:val="none"/>
          <w:lang w:val="en-US" w:eastAsia="zh-CN"/>
        </w:rPr>
        <w:t>出租方对房屋的装修、改善、增设他物不承担任何费用；房间可动产归承租方，所有不动产归出租方，承租人不得拆除或损坏，否则，招租人不予退还履约保证金。</w:t>
      </w:r>
    </w:p>
    <w:p w14:paraId="107DFBB4">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第十三条：</w:t>
      </w:r>
      <w:r>
        <w:rPr>
          <w:rFonts w:hint="eastAsia" w:ascii="仿宋_GB2312" w:hAnsi="仿宋_GB2312" w:eastAsia="仿宋_GB2312" w:cs="仿宋_GB2312"/>
          <w:b w:val="0"/>
          <w:bCs w:val="0"/>
          <w:sz w:val="24"/>
          <w:szCs w:val="24"/>
          <w:u w:val="none"/>
          <w:lang w:val="en-US" w:eastAsia="zh-CN"/>
        </w:rPr>
        <w:t>合同解除的条件</w:t>
      </w:r>
    </w:p>
    <w:p w14:paraId="575C390F">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360" w:firstLineChars="15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 </w:t>
      </w:r>
      <w:r>
        <w:rPr>
          <w:rFonts w:hint="eastAsia" w:ascii="仿宋_GB2312" w:hAnsi="仿宋_GB2312" w:eastAsia="仿宋_GB2312" w:cs="仿宋_GB2312"/>
          <w:b/>
          <w:bCs/>
          <w:sz w:val="24"/>
          <w:szCs w:val="24"/>
          <w:u w:val="none"/>
          <w:lang w:val="en-US" w:eastAsia="zh-CN"/>
        </w:rPr>
        <w:t>有下列情形之一，出租方可以单方提前终止本合同，并收回房屋，且不退还承租方剩余房屋租金：</w:t>
      </w:r>
    </w:p>
    <w:p w14:paraId="611DBC1A">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val="0"/>
          <w:bCs w:val="0"/>
          <w:sz w:val="24"/>
          <w:szCs w:val="24"/>
          <w:u w:val="none"/>
          <w:lang w:val="en-US" w:eastAsia="zh-CN"/>
        </w:rPr>
        <w:t>1、承租方不交付或者不按预定时间交付租金的。</w:t>
      </w:r>
    </w:p>
    <w:p w14:paraId="07AEB116">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2、干扰邻居，造成矛盾或产生不良影响的。</w:t>
      </w:r>
    </w:p>
    <w:p w14:paraId="5116161D">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3、未经出租方同意及有关部门批准，承租人擅自改变出租房屋用途的。</w:t>
      </w:r>
    </w:p>
    <w:p w14:paraId="2B68BBCB">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4、承租方违反本合同规定，不承担维修责任致使房屋或者设备严重损坏的。</w:t>
      </w:r>
    </w:p>
    <w:p w14:paraId="15E79F4A">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5、未经出租方书面同意，承租方将出租房屋进行装修的。</w:t>
      </w:r>
    </w:p>
    <w:p w14:paraId="67278560">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6、未经出租方书面同意，承租方将出租房屋转租第三方的。</w:t>
      </w:r>
    </w:p>
    <w:p w14:paraId="2B01F822">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7、承租方在出租房屋进行违法活动，或者在出租房屋内存放危险物品的。</w:t>
      </w:r>
    </w:p>
    <w:p w14:paraId="196F3337">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8、在租赁期内，非本合同约定情况下，承租方中途擅自退租的，出租方不退还任何费用。</w:t>
      </w:r>
    </w:p>
    <w:p w14:paraId="189CD20B">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第十四条：免责条件</w:t>
      </w:r>
    </w:p>
    <w:p w14:paraId="4A77665A">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若租赁房屋因地震等不可抗力因素造成房屋损毁或造成承租方损失的，双方互不承担责任，由于上述原因而终止合同的，房屋租金按实际使用时间多退少补。</w:t>
      </w:r>
    </w:p>
    <w:p w14:paraId="065B61BB">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第十五条：合同争议的处理方式：</w:t>
      </w:r>
      <w:r>
        <w:rPr>
          <w:rFonts w:hint="eastAsia" w:ascii="仿宋_GB2312" w:hAnsi="仿宋_GB2312" w:eastAsia="仿宋_GB2312" w:cs="仿宋_GB2312"/>
          <w:b w:val="0"/>
          <w:bCs w:val="0"/>
          <w:sz w:val="24"/>
          <w:szCs w:val="24"/>
          <w:u w:val="none"/>
          <w:lang w:val="en-US" w:eastAsia="zh-CN"/>
        </w:rPr>
        <w:t>本合同在履行过程中发生争议的，由双方当事人协商解决；也可由当地工商行政管理部门调解；协商或者调解不成的，依法向当地人民法院起诉。</w:t>
      </w:r>
    </w:p>
    <w:p w14:paraId="241AC2B6">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第十六条：其他约定：</w:t>
      </w:r>
    </w:p>
    <w:p w14:paraId="05E2BAE9">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1.在租赁期间，因承租方自身原因发生的经济纠纷、违法违纪等一切责任，均由承租方承担。</w:t>
      </w:r>
    </w:p>
    <w:p w14:paraId="6B0FDDD4">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2.在租赁期间，如因政府征用、拆迁或者出租方主管部门（甘肃省公安厅）因公需要收回租赁房屋，出租方可随时终止合同，承租方应主动配合，按期交纳房屋，出租方返回合同期剩余时间租金。</w:t>
      </w:r>
    </w:p>
    <w:p w14:paraId="133B8419">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3.在租赁期间，因国家政策等需要，承租方无条件配合。</w:t>
      </w:r>
    </w:p>
    <w:p w14:paraId="4DC7061E">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签订合同后，必须在60天内完成经营应具备的各类证照（包括但不限于营业执照、食品经营许可证、健康证）的办理，如未在规定的期限内完成证照办理工作，招租人有权视情节轻重，责令其支付违约金500～10000元、停业整顿直至终止承租合同。如终止承租合同，则不退还履约保证金，并由承租人赔偿由此造成的全部经济损失。</w:t>
      </w:r>
    </w:p>
    <w:p w14:paraId="3F50F7CB">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5.承租期间自主经营、自负盈亏、承担自身相应的法律和经济责任。</w:t>
      </w:r>
    </w:p>
    <w:p w14:paraId="3DD0D35C">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6.承租期间必须严格遵守国家有关法律、法规及规章制度，随时接受市场监管、物价、工商、税务、卫生防疫、消防、治安、环保、劳务等政府职能部门的监督检查；如因承租人及其员工违法、违规、违章经营而导致招租人被给予行政处罚，则招租人对承租人有权视情节轻重，责令其支付违约金500～10000元、停业整顿直至终止承租合同。如终止承租合同，则不退还履约保证金，并由承租人赔偿由此造成的全部经济损失。</w:t>
      </w:r>
    </w:p>
    <w:p w14:paraId="34A664DC">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7.承租期间必须严格遵守招租人有关规章制度及管理要求，随时接受招租人的监督检查，如有违反招租人规章制度及管理要求的情形，招租人有权视情节轻重，予以警告、责令其支付违约金500～20000元、停业整顿直至终止承租合同。如终止承租合同，则不退还履约保证金，并由承租人赔偿由此造成的全部经济损失。</w:t>
      </w:r>
    </w:p>
    <w:p w14:paraId="5D9A585F">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8.必须按照市场监督管理局的统一规划和要求，做好门头及广告的设计安装，确保各门头及广告的高度、规格、格调、风格基本一致，确保与招租人性质、人文环境、建筑物风格等方面基本一致。门头及广告的设计安装费用全部由承租人自行承担。</w:t>
      </w:r>
    </w:p>
    <w:p w14:paraId="55C71763">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9.对其在承租期内发生的一切债权、债务，自行承担全部责任。员工的安全由承租人负全责，须给员工购买人身意外伤害保险，如发生安全事故，由承租人负全部责任。</w:t>
      </w:r>
    </w:p>
    <w:p w14:paraId="402E1AF8">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10.应妥善保护好承租的房屋及附属物，如有损坏，承租人应恢复原状或按市场价赔偿。</w:t>
      </w:r>
    </w:p>
    <w:p w14:paraId="7EC48137">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11.必须保证房屋内外环境的整洁。如房屋内外环境脏、乱、差，招租人有权视情节轻重，予以警告、责令其支付违约金500～10000元、停业整顿。</w:t>
      </w:r>
    </w:p>
    <w:p w14:paraId="4736E271">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12.租赁合同到期后，承租方继续占用房屋的，按照实际占用天数和月租标准收取租费。</w:t>
      </w:r>
    </w:p>
    <w:p w14:paraId="16FA1F43">
      <w:pPr>
        <w:pStyle w:val="2"/>
        <w:keepNext w:val="0"/>
        <w:keepLines w:val="0"/>
        <w:pageBreakBefore w:val="0"/>
        <w:widowControl w:val="0"/>
        <w:kinsoku w:val="0"/>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13.租赁合同终止后，承租建筑物内部属于承租人自行购置的可移动物品或经营设备设施，经招租人确认后限期15日内搬走；15日内未搬走的，每逾期1日扣罚履约保证金500元；当履约保证金扣罚完时，承租人仍未搬走的，视为其自动放弃，招租人有权任意处置。</w:t>
      </w:r>
    </w:p>
    <w:p w14:paraId="2DECF84A">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第十七条：</w:t>
      </w:r>
      <w:r>
        <w:rPr>
          <w:rFonts w:hint="eastAsia" w:ascii="仿宋_GB2312" w:hAnsi="仿宋_GB2312" w:eastAsia="仿宋_GB2312" w:cs="仿宋_GB2312"/>
          <w:b w:val="0"/>
          <w:bCs w:val="0"/>
          <w:sz w:val="24"/>
          <w:szCs w:val="24"/>
          <w:u w:val="none"/>
          <w:lang w:val="en-US" w:eastAsia="zh-CN"/>
        </w:rPr>
        <w:t>本合同未尽事宜，经双方协商一致，可订立补充协议。</w:t>
      </w:r>
    </w:p>
    <w:p w14:paraId="1B56FA41">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left="0" w:leftChars="0" w:right="0" w:rightChars="0" w:firstLine="482"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第十八条：</w:t>
      </w:r>
      <w:r>
        <w:rPr>
          <w:rFonts w:hint="eastAsia" w:ascii="仿宋_GB2312" w:hAnsi="仿宋_GB2312" w:eastAsia="仿宋_GB2312" w:cs="仿宋_GB2312"/>
          <w:b w:val="0"/>
          <w:bCs w:val="0"/>
          <w:sz w:val="24"/>
          <w:szCs w:val="24"/>
          <w:u w:val="none"/>
          <w:lang w:val="en-US" w:eastAsia="zh-CN"/>
        </w:rPr>
        <w:t>本合同一式四份，双方各执两份，经双方签字后生效，具有同等法律效力。</w:t>
      </w:r>
    </w:p>
    <w:p w14:paraId="30EC4273">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p>
    <w:p w14:paraId="182AACA2">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p>
    <w:p w14:paraId="2174501E">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出租方（章）：甘肃警察学院       承租方（章）：</w:t>
      </w:r>
    </w:p>
    <w:p w14:paraId="1CCCEA6D">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p>
    <w:p w14:paraId="1A22D2D4">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p>
    <w:p w14:paraId="192E1422">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p>
    <w:p w14:paraId="1022DD28">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地址：兰州市城关区大沙坪左家湾169号 地址：</w:t>
      </w:r>
    </w:p>
    <w:p w14:paraId="56A6F99F">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法定代表人（签字）：                 法定代表人（签字）：</w:t>
      </w:r>
    </w:p>
    <w:p w14:paraId="2D28F0DF">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委托代理人（签字）：                 委托代理人（签字）：</w:t>
      </w:r>
    </w:p>
    <w:p w14:paraId="5CE14325">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电话：                               电话：</w:t>
      </w:r>
    </w:p>
    <w:p w14:paraId="74969C72">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开户银行：                           开户银行：</w:t>
      </w:r>
    </w:p>
    <w:p w14:paraId="7E3FE220">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账号：                               账号：</w:t>
      </w:r>
    </w:p>
    <w:p w14:paraId="4E284A47">
      <w:pPr>
        <w:keepNext w:val="0"/>
        <w:keepLines w:val="0"/>
        <w:pageBreakBefore w:val="0"/>
        <w:widowControl w:val="0"/>
        <w:numPr>
          <w:ilvl w:val="0"/>
          <w:numId w:val="0"/>
        </w:numPr>
        <w:kinsoku w:val="0"/>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       年    月    日                   年    月    日</w:t>
      </w:r>
    </w:p>
    <w:p w14:paraId="7EEEC81B">
      <w:pPr>
        <w:keepLines w:val="0"/>
        <w:pageBreakBefore w:val="0"/>
        <w:kinsoku w:val="0"/>
        <w:wordWrap/>
        <w:topLinePunct w:val="0"/>
        <w:bidi w:val="0"/>
        <w:rPr>
          <w:rFonts w:hint="eastAsia" w:ascii="仿宋_GB2312" w:hAnsi="仿宋_GB2312" w:eastAsia="仿宋_GB2312" w:cs="仿宋_GB2312"/>
          <w:sz w:val="24"/>
          <w:szCs w:val="24"/>
        </w:rPr>
      </w:pPr>
    </w:p>
    <w:p w14:paraId="62488444">
      <w:pPr>
        <w:pStyle w:val="3"/>
        <w:rPr>
          <w:rFonts w:hint="eastAsia" w:ascii="仿宋_GB2312" w:hAnsi="仿宋_GB2312" w:eastAsia="仿宋_GB2312" w:cs="仿宋_GB2312"/>
          <w:sz w:val="24"/>
          <w:szCs w:val="24"/>
        </w:rPr>
      </w:pPr>
    </w:p>
    <w:p w14:paraId="15A738CA">
      <w:pPr>
        <w:pStyle w:val="17"/>
        <w:rPr>
          <w:rFonts w:hint="eastAsia" w:ascii="仿宋_GB2312" w:hAnsi="仿宋_GB2312" w:eastAsia="仿宋_GB2312" w:cs="仿宋_GB2312"/>
          <w:sz w:val="24"/>
          <w:szCs w:val="24"/>
        </w:rPr>
      </w:pPr>
    </w:p>
    <w:sectPr>
      <w:footerReference r:id="rId4" w:type="default"/>
      <w:pgSz w:w="11911" w:h="16838"/>
      <w:pgMar w:top="1417" w:right="1417" w:bottom="1417" w:left="1417" w:header="794" w:footer="1020"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ew York">
    <w:altName w:val="Segoe Print"/>
    <w:panose1 w:val="02040503060506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宋体fal">
    <w:altName w:val="宋体"/>
    <w:panose1 w:val="00000000000000000000"/>
    <w:charset w:val="5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EE0E">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691AD">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66D91">
                          <w:pPr>
                            <w:pStyle w:val="11"/>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2</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C366D91">
                    <w:pPr>
                      <w:pStyle w:val="11"/>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2</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WM3MmRiNTY1YTUxMWY0Y2U4YWExM2U5NWNjZDMifQ=="/>
  </w:docVars>
  <w:rsids>
    <w:rsidRoot w:val="6FEC2DFB"/>
    <w:rsid w:val="0001766C"/>
    <w:rsid w:val="00033C5B"/>
    <w:rsid w:val="00050E82"/>
    <w:rsid w:val="00070D19"/>
    <w:rsid w:val="0007461C"/>
    <w:rsid w:val="00081635"/>
    <w:rsid w:val="00085382"/>
    <w:rsid w:val="0009737C"/>
    <w:rsid w:val="000B7C7F"/>
    <w:rsid w:val="000C1685"/>
    <w:rsid w:val="000D7FA1"/>
    <w:rsid w:val="000E37A6"/>
    <w:rsid w:val="00112286"/>
    <w:rsid w:val="00120503"/>
    <w:rsid w:val="00131986"/>
    <w:rsid w:val="00137A5B"/>
    <w:rsid w:val="0014236A"/>
    <w:rsid w:val="001577AE"/>
    <w:rsid w:val="00173DBF"/>
    <w:rsid w:val="00177C9F"/>
    <w:rsid w:val="0018287C"/>
    <w:rsid w:val="001957B9"/>
    <w:rsid w:val="00195C0D"/>
    <w:rsid w:val="001A2963"/>
    <w:rsid w:val="001A4E47"/>
    <w:rsid w:val="001A6E50"/>
    <w:rsid w:val="001B6485"/>
    <w:rsid w:val="001C0E32"/>
    <w:rsid w:val="001C6E76"/>
    <w:rsid w:val="001E31EF"/>
    <w:rsid w:val="001E5071"/>
    <w:rsid w:val="001F7A5C"/>
    <w:rsid w:val="00203004"/>
    <w:rsid w:val="00215085"/>
    <w:rsid w:val="002248FF"/>
    <w:rsid w:val="00224DE8"/>
    <w:rsid w:val="002268BD"/>
    <w:rsid w:val="00232EAA"/>
    <w:rsid w:val="0025055F"/>
    <w:rsid w:val="002508D6"/>
    <w:rsid w:val="00251A68"/>
    <w:rsid w:val="00251CFF"/>
    <w:rsid w:val="00254682"/>
    <w:rsid w:val="00254F1F"/>
    <w:rsid w:val="00254F99"/>
    <w:rsid w:val="00260529"/>
    <w:rsid w:val="002702AF"/>
    <w:rsid w:val="0027437A"/>
    <w:rsid w:val="002754F2"/>
    <w:rsid w:val="00284411"/>
    <w:rsid w:val="00286FF6"/>
    <w:rsid w:val="0029152E"/>
    <w:rsid w:val="002943F3"/>
    <w:rsid w:val="002A184F"/>
    <w:rsid w:val="002B17C6"/>
    <w:rsid w:val="002B2BBA"/>
    <w:rsid w:val="00321AAF"/>
    <w:rsid w:val="003309C0"/>
    <w:rsid w:val="003344D5"/>
    <w:rsid w:val="00334516"/>
    <w:rsid w:val="0034240F"/>
    <w:rsid w:val="003533A5"/>
    <w:rsid w:val="003827BA"/>
    <w:rsid w:val="0039183F"/>
    <w:rsid w:val="00394A2A"/>
    <w:rsid w:val="003A0AE6"/>
    <w:rsid w:val="003A39CD"/>
    <w:rsid w:val="003A5C8E"/>
    <w:rsid w:val="003A762E"/>
    <w:rsid w:val="003B5BB2"/>
    <w:rsid w:val="003B6C0A"/>
    <w:rsid w:val="003C23AC"/>
    <w:rsid w:val="003C4B32"/>
    <w:rsid w:val="003C6764"/>
    <w:rsid w:val="003D10AD"/>
    <w:rsid w:val="003E64F9"/>
    <w:rsid w:val="0041117B"/>
    <w:rsid w:val="00433BAD"/>
    <w:rsid w:val="004430D1"/>
    <w:rsid w:val="004548CE"/>
    <w:rsid w:val="004700B1"/>
    <w:rsid w:val="00475814"/>
    <w:rsid w:val="00481135"/>
    <w:rsid w:val="004913DE"/>
    <w:rsid w:val="004935D6"/>
    <w:rsid w:val="00493BB0"/>
    <w:rsid w:val="004B1985"/>
    <w:rsid w:val="004C543C"/>
    <w:rsid w:val="004C72DF"/>
    <w:rsid w:val="004D2081"/>
    <w:rsid w:val="004F7D80"/>
    <w:rsid w:val="00501704"/>
    <w:rsid w:val="00522BC3"/>
    <w:rsid w:val="00531BA2"/>
    <w:rsid w:val="0053207B"/>
    <w:rsid w:val="00571852"/>
    <w:rsid w:val="00573EDE"/>
    <w:rsid w:val="005931FD"/>
    <w:rsid w:val="00596665"/>
    <w:rsid w:val="005A093A"/>
    <w:rsid w:val="005B106E"/>
    <w:rsid w:val="005B3679"/>
    <w:rsid w:val="005B40FD"/>
    <w:rsid w:val="005C39B7"/>
    <w:rsid w:val="005D1F98"/>
    <w:rsid w:val="005D2514"/>
    <w:rsid w:val="005D30A6"/>
    <w:rsid w:val="005F3174"/>
    <w:rsid w:val="006127E5"/>
    <w:rsid w:val="006257F1"/>
    <w:rsid w:val="00627723"/>
    <w:rsid w:val="006311A1"/>
    <w:rsid w:val="00635420"/>
    <w:rsid w:val="006429A3"/>
    <w:rsid w:val="00654ADC"/>
    <w:rsid w:val="00656C08"/>
    <w:rsid w:val="006610BF"/>
    <w:rsid w:val="00667A6A"/>
    <w:rsid w:val="006704E9"/>
    <w:rsid w:val="00674D0C"/>
    <w:rsid w:val="006906EF"/>
    <w:rsid w:val="00695497"/>
    <w:rsid w:val="006C24B0"/>
    <w:rsid w:val="006D085C"/>
    <w:rsid w:val="006D0CCB"/>
    <w:rsid w:val="006D595B"/>
    <w:rsid w:val="006D6023"/>
    <w:rsid w:val="006F35E6"/>
    <w:rsid w:val="006F4D32"/>
    <w:rsid w:val="006F57F2"/>
    <w:rsid w:val="00705BF2"/>
    <w:rsid w:val="00710B17"/>
    <w:rsid w:val="00742AC2"/>
    <w:rsid w:val="00755DAE"/>
    <w:rsid w:val="0076189F"/>
    <w:rsid w:val="007678AF"/>
    <w:rsid w:val="007703B1"/>
    <w:rsid w:val="00777395"/>
    <w:rsid w:val="00794362"/>
    <w:rsid w:val="007A1658"/>
    <w:rsid w:val="007A4D15"/>
    <w:rsid w:val="007C10E2"/>
    <w:rsid w:val="007D0417"/>
    <w:rsid w:val="007D1103"/>
    <w:rsid w:val="007D603F"/>
    <w:rsid w:val="007E00F8"/>
    <w:rsid w:val="007E22A7"/>
    <w:rsid w:val="007F5E22"/>
    <w:rsid w:val="0080123D"/>
    <w:rsid w:val="008074E3"/>
    <w:rsid w:val="008176A2"/>
    <w:rsid w:val="00821A2F"/>
    <w:rsid w:val="00825036"/>
    <w:rsid w:val="00827118"/>
    <w:rsid w:val="00832E65"/>
    <w:rsid w:val="00844B7E"/>
    <w:rsid w:val="008627BA"/>
    <w:rsid w:val="00874733"/>
    <w:rsid w:val="008914BA"/>
    <w:rsid w:val="00892266"/>
    <w:rsid w:val="008A2670"/>
    <w:rsid w:val="008A4F30"/>
    <w:rsid w:val="008D2408"/>
    <w:rsid w:val="008D6A52"/>
    <w:rsid w:val="008E0975"/>
    <w:rsid w:val="008E1A81"/>
    <w:rsid w:val="008F4752"/>
    <w:rsid w:val="008F59FC"/>
    <w:rsid w:val="008F7605"/>
    <w:rsid w:val="00900F87"/>
    <w:rsid w:val="00906151"/>
    <w:rsid w:val="00911852"/>
    <w:rsid w:val="00915591"/>
    <w:rsid w:val="00916C5A"/>
    <w:rsid w:val="009317B1"/>
    <w:rsid w:val="0093486C"/>
    <w:rsid w:val="0095394F"/>
    <w:rsid w:val="00956A80"/>
    <w:rsid w:val="009635E6"/>
    <w:rsid w:val="009658F3"/>
    <w:rsid w:val="009711AB"/>
    <w:rsid w:val="0097265E"/>
    <w:rsid w:val="0097414D"/>
    <w:rsid w:val="009852A4"/>
    <w:rsid w:val="00991125"/>
    <w:rsid w:val="00997EBB"/>
    <w:rsid w:val="009A5527"/>
    <w:rsid w:val="009A60FF"/>
    <w:rsid w:val="009B4932"/>
    <w:rsid w:val="009B6292"/>
    <w:rsid w:val="009C12DD"/>
    <w:rsid w:val="009C6008"/>
    <w:rsid w:val="009C6845"/>
    <w:rsid w:val="009C6E2D"/>
    <w:rsid w:val="009D03B0"/>
    <w:rsid w:val="009E4C00"/>
    <w:rsid w:val="009E5187"/>
    <w:rsid w:val="009F051E"/>
    <w:rsid w:val="00A00BD1"/>
    <w:rsid w:val="00A1120F"/>
    <w:rsid w:val="00A11BAB"/>
    <w:rsid w:val="00A137A4"/>
    <w:rsid w:val="00A156A5"/>
    <w:rsid w:val="00A30525"/>
    <w:rsid w:val="00A35C15"/>
    <w:rsid w:val="00A369BC"/>
    <w:rsid w:val="00A4492D"/>
    <w:rsid w:val="00A60930"/>
    <w:rsid w:val="00A67D11"/>
    <w:rsid w:val="00A72E4A"/>
    <w:rsid w:val="00A7774A"/>
    <w:rsid w:val="00A8420C"/>
    <w:rsid w:val="00A90504"/>
    <w:rsid w:val="00A94BB3"/>
    <w:rsid w:val="00AB73C9"/>
    <w:rsid w:val="00AC054C"/>
    <w:rsid w:val="00AE4E58"/>
    <w:rsid w:val="00AF3057"/>
    <w:rsid w:val="00AF7106"/>
    <w:rsid w:val="00B11AE5"/>
    <w:rsid w:val="00B169F3"/>
    <w:rsid w:val="00B30892"/>
    <w:rsid w:val="00B313F5"/>
    <w:rsid w:val="00B32E54"/>
    <w:rsid w:val="00B45574"/>
    <w:rsid w:val="00B47405"/>
    <w:rsid w:val="00B51C22"/>
    <w:rsid w:val="00B856E5"/>
    <w:rsid w:val="00BB3CF3"/>
    <w:rsid w:val="00BB5303"/>
    <w:rsid w:val="00BC7A66"/>
    <w:rsid w:val="00BD3E75"/>
    <w:rsid w:val="00BD7309"/>
    <w:rsid w:val="00BF150E"/>
    <w:rsid w:val="00BF3318"/>
    <w:rsid w:val="00BF440F"/>
    <w:rsid w:val="00BF50F1"/>
    <w:rsid w:val="00C04EEC"/>
    <w:rsid w:val="00C07055"/>
    <w:rsid w:val="00C2471F"/>
    <w:rsid w:val="00C31290"/>
    <w:rsid w:val="00C3513A"/>
    <w:rsid w:val="00C5095F"/>
    <w:rsid w:val="00C53957"/>
    <w:rsid w:val="00C571A4"/>
    <w:rsid w:val="00C70A3A"/>
    <w:rsid w:val="00C81449"/>
    <w:rsid w:val="00C9136E"/>
    <w:rsid w:val="00C95685"/>
    <w:rsid w:val="00CA383C"/>
    <w:rsid w:val="00CE711E"/>
    <w:rsid w:val="00CF2EEA"/>
    <w:rsid w:val="00CF3D76"/>
    <w:rsid w:val="00CF720A"/>
    <w:rsid w:val="00D018A0"/>
    <w:rsid w:val="00D1114D"/>
    <w:rsid w:val="00D200F4"/>
    <w:rsid w:val="00D33590"/>
    <w:rsid w:val="00D33ED9"/>
    <w:rsid w:val="00D363E2"/>
    <w:rsid w:val="00D401B0"/>
    <w:rsid w:val="00D41304"/>
    <w:rsid w:val="00D429BC"/>
    <w:rsid w:val="00D43903"/>
    <w:rsid w:val="00D6354D"/>
    <w:rsid w:val="00D656F3"/>
    <w:rsid w:val="00D7348B"/>
    <w:rsid w:val="00D82B49"/>
    <w:rsid w:val="00D87A20"/>
    <w:rsid w:val="00D93571"/>
    <w:rsid w:val="00DB2B7F"/>
    <w:rsid w:val="00DB3553"/>
    <w:rsid w:val="00DD1270"/>
    <w:rsid w:val="00DD4496"/>
    <w:rsid w:val="00DD524B"/>
    <w:rsid w:val="00DF004E"/>
    <w:rsid w:val="00DF19A4"/>
    <w:rsid w:val="00DF4D4E"/>
    <w:rsid w:val="00E26ED3"/>
    <w:rsid w:val="00E3709A"/>
    <w:rsid w:val="00E4245B"/>
    <w:rsid w:val="00E42F59"/>
    <w:rsid w:val="00E6185B"/>
    <w:rsid w:val="00E63EE2"/>
    <w:rsid w:val="00E71332"/>
    <w:rsid w:val="00E76E1A"/>
    <w:rsid w:val="00E84AC7"/>
    <w:rsid w:val="00E87CDF"/>
    <w:rsid w:val="00EB56AD"/>
    <w:rsid w:val="00EB57AF"/>
    <w:rsid w:val="00EC02A9"/>
    <w:rsid w:val="00EC7ACF"/>
    <w:rsid w:val="00EE68E8"/>
    <w:rsid w:val="00F131C1"/>
    <w:rsid w:val="00F25562"/>
    <w:rsid w:val="00F36EED"/>
    <w:rsid w:val="00F40929"/>
    <w:rsid w:val="00F46FCD"/>
    <w:rsid w:val="00F51228"/>
    <w:rsid w:val="00F53770"/>
    <w:rsid w:val="00F63ED4"/>
    <w:rsid w:val="00F67111"/>
    <w:rsid w:val="00F70CA5"/>
    <w:rsid w:val="00F85A38"/>
    <w:rsid w:val="00F90D8E"/>
    <w:rsid w:val="00FC6C09"/>
    <w:rsid w:val="00FD1EBC"/>
    <w:rsid w:val="00FD26A0"/>
    <w:rsid w:val="00FD54FA"/>
    <w:rsid w:val="00FE0094"/>
    <w:rsid w:val="00FF0A7F"/>
    <w:rsid w:val="00FF4AE9"/>
    <w:rsid w:val="02185FD8"/>
    <w:rsid w:val="04631E6F"/>
    <w:rsid w:val="04877FB9"/>
    <w:rsid w:val="04E6106A"/>
    <w:rsid w:val="05A57D84"/>
    <w:rsid w:val="07AF54FA"/>
    <w:rsid w:val="07E331B7"/>
    <w:rsid w:val="087502C0"/>
    <w:rsid w:val="08BD5111"/>
    <w:rsid w:val="08EA63E6"/>
    <w:rsid w:val="099E2BB9"/>
    <w:rsid w:val="0A554696"/>
    <w:rsid w:val="0B4C19C4"/>
    <w:rsid w:val="0B8C3FEE"/>
    <w:rsid w:val="0B9B1FE2"/>
    <w:rsid w:val="0C0D302A"/>
    <w:rsid w:val="0CEE2D90"/>
    <w:rsid w:val="0E2A021A"/>
    <w:rsid w:val="0E635C89"/>
    <w:rsid w:val="0EB94948"/>
    <w:rsid w:val="106604BB"/>
    <w:rsid w:val="1112103D"/>
    <w:rsid w:val="11393DC4"/>
    <w:rsid w:val="11AF709A"/>
    <w:rsid w:val="11CB3164"/>
    <w:rsid w:val="11DF5467"/>
    <w:rsid w:val="12646115"/>
    <w:rsid w:val="16103E86"/>
    <w:rsid w:val="161C25C7"/>
    <w:rsid w:val="16AF525D"/>
    <w:rsid w:val="17A92EDB"/>
    <w:rsid w:val="18D23988"/>
    <w:rsid w:val="19036790"/>
    <w:rsid w:val="1994233A"/>
    <w:rsid w:val="1B5B67BF"/>
    <w:rsid w:val="1E035626"/>
    <w:rsid w:val="1E10233F"/>
    <w:rsid w:val="1E692CAB"/>
    <w:rsid w:val="1F63358C"/>
    <w:rsid w:val="1FFC75D0"/>
    <w:rsid w:val="21445C63"/>
    <w:rsid w:val="21B2294F"/>
    <w:rsid w:val="230213FC"/>
    <w:rsid w:val="23BE413C"/>
    <w:rsid w:val="26103C9D"/>
    <w:rsid w:val="26526108"/>
    <w:rsid w:val="27044D4E"/>
    <w:rsid w:val="273E558F"/>
    <w:rsid w:val="27E15F4A"/>
    <w:rsid w:val="28011B94"/>
    <w:rsid w:val="28FE6583"/>
    <w:rsid w:val="292005FB"/>
    <w:rsid w:val="29C671D8"/>
    <w:rsid w:val="29CD4AA7"/>
    <w:rsid w:val="29E04EA7"/>
    <w:rsid w:val="29FF25D9"/>
    <w:rsid w:val="2A7D4988"/>
    <w:rsid w:val="2AB13622"/>
    <w:rsid w:val="2B2D5B3C"/>
    <w:rsid w:val="2BEE5B50"/>
    <w:rsid w:val="2CB715FB"/>
    <w:rsid w:val="2E317F48"/>
    <w:rsid w:val="2F720F57"/>
    <w:rsid w:val="2FD520B4"/>
    <w:rsid w:val="31144449"/>
    <w:rsid w:val="33454279"/>
    <w:rsid w:val="34A36F24"/>
    <w:rsid w:val="35CD7559"/>
    <w:rsid w:val="35E0728C"/>
    <w:rsid w:val="36620EB9"/>
    <w:rsid w:val="36990504"/>
    <w:rsid w:val="37CC40F4"/>
    <w:rsid w:val="38724880"/>
    <w:rsid w:val="389D25FE"/>
    <w:rsid w:val="38BE74A8"/>
    <w:rsid w:val="38E00172"/>
    <w:rsid w:val="3ADB0CDF"/>
    <w:rsid w:val="3C862210"/>
    <w:rsid w:val="3E21391C"/>
    <w:rsid w:val="3E8A2314"/>
    <w:rsid w:val="42850A6C"/>
    <w:rsid w:val="43235270"/>
    <w:rsid w:val="433012A9"/>
    <w:rsid w:val="43D30430"/>
    <w:rsid w:val="441646D7"/>
    <w:rsid w:val="44542976"/>
    <w:rsid w:val="448316E1"/>
    <w:rsid w:val="45A51BC6"/>
    <w:rsid w:val="48963BD9"/>
    <w:rsid w:val="492E5341"/>
    <w:rsid w:val="4A536BCB"/>
    <w:rsid w:val="4B0F250C"/>
    <w:rsid w:val="4B363BE1"/>
    <w:rsid w:val="4C1B4FF9"/>
    <w:rsid w:val="4C7F7069"/>
    <w:rsid w:val="4CE16590"/>
    <w:rsid w:val="4D975106"/>
    <w:rsid w:val="4E524648"/>
    <w:rsid w:val="4F1D586C"/>
    <w:rsid w:val="4FDD43E5"/>
    <w:rsid w:val="50F03E5D"/>
    <w:rsid w:val="51027B91"/>
    <w:rsid w:val="51162BA9"/>
    <w:rsid w:val="514319AF"/>
    <w:rsid w:val="5153670D"/>
    <w:rsid w:val="51AF6CB1"/>
    <w:rsid w:val="53296328"/>
    <w:rsid w:val="5417639C"/>
    <w:rsid w:val="54F61FCE"/>
    <w:rsid w:val="55423A87"/>
    <w:rsid w:val="554A42CB"/>
    <w:rsid w:val="564E4522"/>
    <w:rsid w:val="565F78C8"/>
    <w:rsid w:val="57B55009"/>
    <w:rsid w:val="580249E9"/>
    <w:rsid w:val="58720A1D"/>
    <w:rsid w:val="5AA95D08"/>
    <w:rsid w:val="5B557541"/>
    <w:rsid w:val="5B5C6BEF"/>
    <w:rsid w:val="5C451348"/>
    <w:rsid w:val="5D701A32"/>
    <w:rsid w:val="5EF35F3A"/>
    <w:rsid w:val="60D158A0"/>
    <w:rsid w:val="6155027F"/>
    <w:rsid w:val="62BA496E"/>
    <w:rsid w:val="62CC2DB5"/>
    <w:rsid w:val="64041AE8"/>
    <w:rsid w:val="641F774A"/>
    <w:rsid w:val="647B0D1C"/>
    <w:rsid w:val="689F6284"/>
    <w:rsid w:val="6A815460"/>
    <w:rsid w:val="6A955371"/>
    <w:rsid w:val="6B38425E"/>
    <w:rsid w:val="6B7B6AAA"/>
    <w:rsid w:val="6C5922CC"/>
    <w:rsid w:val="6D9C1A11"/>
    <w:rsid w:val="6DE479EC"/>
    <w:rsid w:val="6E735B87"/>
    <w:rsid w:val="6EC640F6"/>
    <w:rsid w:val="6F095D46"/>
    <w:rsid w:val="6F120EC7"/>
    <w:rsid w:val="6F1E3CE3"/>
    <w:rsid w:val="6F9564BD"/>
    <w:rsid w:val="6FEC2DFB"/>
    <w:rsid w:val="702E2F92"/>
    <w:rsid w:val="70441148"/>
    <w:rsid w:val="706A4DA8"/>
    <w:rsid w:val="7123252C"/>
    <w:rsid w:val="7139580D"/>
    <w:rsid w:val="71D00191"/>
    <w:rsid w:val="71D55CAA"/>
    <w:rsid w:val="74583EB6"/>
    <w:rsid w:val="74A51DF6"/>
    <w:rsid w:val="763F36E3"/>
    <w:rsid w:val="769E6D16"/>
    <w:rsid w:val="77525AD5"/>
    <w:rsid w:val="77F96B5E"/>
    <w:rsid w:val="79CA39D0"/>
    <w:rsid w:val="7CB03A26"/>
    <w:rsid w:val="7E8F55BE"/>
    <w:rsid w:val="7EE94287"/>
    <w:rsid w:val="7F4A3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qFormat="1" w:unhideWhenUsed="0" w:uiPriority="39" w:semiHidden="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
    <w:pPr>
      <w:keepNext/>
      <w:keepLines/>
      <w:jc w:val="center"/>
      <w:outlineLvl w:val="0"/>
    </w:pPr>
    <w:rPr>
      <w:b/>
      <w:bCs/>
      <w:kern w:val="44"/>
      <w:sz w:val="44"/>
      <w:szCs w:val="44"/>
    </w:rPr>
  </w:style>
  <w:style w:type="paragraph" w:styleId="5">
    <w:name w:val="heading 2"/>
    <w:basedOn w:val="1"/>
    <w:next w:val="1"/>
    <w:link w:val="36"/>
    <w:qFormat/>
    <w:uiPriority w:val="0"/>
    <w:pPr>
      <w:keepNext/>
      <w:keepLines/>
      <w:spacing w:before="260" w:after="260" w:line="500" w:lineRule="exact"/>
      <w:outlineLvl w:val="1"/>
    </w:pPr>
    <w:rPr>
      <w:rFonts w:ascii="Arial" w:hAnsi="Arial"/>
      <w:b/>
      <w:sz w:val="28"/>
    </w:rPr>
  </w:style>
  <w:style w:type="paragraph" w:styleId="6">
    <w:name w:val="heading 3"/>
    <w:basedOn w:val="1"/>
    <w:next w:val="1"/>
    <w:qFormat/>
    <w:uiPriority w:val="0"/>
    <w:pPr>
      <w:keepNext/>
      <w:keepLines/>
      <w:adjustRightInd w:val="0"/>
      <w:spacing w:line="300" w:lineRule="auto"/>
      <w:jc w:val="left"/>
      <w:textAlignment w:val="baseline"/>
      <w:outlineLvl w:val="2"/>
    </w:pPr>
    <w:rPr>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tabs>
        <w:tab w:val="left" w:pos="420"/>
      </w:tabs>
    </w:pPr>
    <w:rPr>
      <w:kern w:val="0"/>
      <w:sz w:val="24"/>
    </w:rPr>
  </w:style>
  <w:style w:type="paragraph" w:customStyle="1" w:styleId="3">
    <w:name w:val="Default"/>
    <w:qFormat/>
    <w:uiPriority w:val="99"/>
    <w:pPr>
      <w:autoSpaceDE w:val="0"/>
      <w:autoSpaceDN w:val="0"/>
    </w:pPr>
    <w:rPr>
      <w:rFonts w:ascii="宋体" w:hAnsi="宋体" w:eastAsia="Calibri" w:cs="Times New Roman"/>
      <w:color w:val="000000"/>
      <w:sz w:val="24"/>
      <w:szCs w:val="24"/>
      <w:lang w:val="en-US" w:eastAsia="zh-CN" w:bidi="ar-SA"/>
    </w:rPr>
  </w:style>
  <w:style w:type="paragraph" w:styleId="7">
    <w:name w:val="Normal Indent"/>
    <w:basedOn w:val="1"/>
    <w:qFormat/>
    <w:uiPriority w:val="99"/>
    <w:pPr>
      <w:ind w:firstLine="420"/>
    </w:pPr>
  </w:style>
  <w:style w:type="paragraph" w:styleId="8">
    <w:name w:val="Body Text Indent"/>
    <w:basedOn w:val="1"/>
    <w:semiHidden/>
    <w:unhideWhenUsed/>
    <w:qFormat/>
    <w:uiPriority w:val="0"/>
    <w:pPr>
      <w:ind w:firstLine="630"/>
    </w:pPr>
    <w:rPr>
      <w:sz w:val="32"/>
      <w:szCs w:val="20"/>
    </w:rPr>
  </w:style>
  <w:style w:type="paragraph" w:styleId="9">
    <w:name w:val="Plain Text"/>
    <w:basedOn w:val="1"/>
    <w:qFormat/>
    <w:uiPriority w:val="99"/>
    <w:rPr>
      <w:rFonts w:ascii="宋体" w:hAnsi="Courier New"/>
      <w:sz w:val="24"/>
      <w:szCs w:val="20"/>
    </w:rPr>
  </w:style>
  <w:style w:type="paragraph" w:styleId="10">
    <w:name w:val="Body Text Indent 2"/>
    <w:basedOn w:val="1"/>
    <w:qFormat/>
    <w:uiPriority w:val="99"/>
    <w:pPr>
      <w:ind w:left="216"/>
    </w:pPr>
    <w:rPr>
      <w:kern w:val="0"/>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link w:val="3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jc w:val="left"/>
    </w:pPr>
    <w:rPr>
      <w:rFonts w:ascii="Arial" w:hAnsi="Arial" w:eastAsia="仿宋"/>
      <w:b/>
      <w:bCs/>
      <w:caps/>
      <w:sz w:val="28"/>
      <w:szCs w:val="20"/>
    </w:rPr>
  </w:style>
  <w:style w:type="paragraph" w:styleId="14">
    <w:name w:val="toc 2"/>
    <w:basedOn w:val="1"/>
    <w:next w:val="1"/>
    <w:qFormat/>
    <w:uiPriority w:val="39"/>
    <w:pPr>
      <w:ind w:left="210"/>
      <w:jc w:val="left"/>
    </w:pPr>
    <w:rPr>
      <w:rFonts w:ascii="Arial" w:hAnsi="Arial" w:eastAsia="仿宋"/>
      <w:b/>
      <w:smallCaps/>
      <w:sz w:val="24"/>
      <w:szCs w:val="20"/>
    </w:rPr>
  </w:style>
  <w:style w:type="paragraph" w:styleId="15">
    <w:name w:val="toc 9"/>
    <w:basedOn w:val="1"/>
    <w:next w:val="1"/>
    <w:qFormat/>
    <w:uiPriority w:val="39"/>
    <w:pPr>
      <w:ind w:left="1680"/>
      <w:jc w:val="left"/>
    </w:pPr>
    <w:rPr>
      <w:sz w:val="18"/>
      <w:szCs w:val="18"/>
    </w:rPr>
  </w:style>
  <w:style w:type="paragraph" w:styleId="16">
    <w:name w:val="Normal (Web)"/>
    <w:basedOn w:val="1"/>
    <w:qFormat/>
    <w:uiPriority w:val="99"/>
    <w:pPr>
      <w:widowControl/>
      <w:spacing w:beforeAutospacing="1" w:afterAutospacing="1"/>
      <w:jc w:val="left"/>
    </w:pPr>
    <w:rPr>
      <w:rFonts w:ascii="宋体" w:hAnsi="宋体" w:cs="宋体"/>
      <w:kern w:val="0"/>
      <w:sz w:val="24"/>
    </w:rPr>
  </w:style>
  <w:style w:type="paragraph" w:styleId="17">
    <w:name w:val="Body Text First Indent"/>
    <w:basedOn w:val="2"/>
    <w:qFormat/>
    <w:uiPriority w:val="0"/>
    <w:pPr>
      <w:ind w:firstLine="420" w:firstLineChars="100"/>
    </w:pPr>
  </w:style>
  <w:style w:type="paragraph" w:styleId="18">
    <w:name w:val="Body Text First Indent 2"/>
    <w:basedOn w:val="8"/>
    <w:qFormat/>
    <w:uiPriority w:val="0"/>
    <w:pPr>
      <w:autoSpaceDE w:val="0"/>
      <w:autoSpaceDN w:val="0"/>
      <w:adjustRightInd w:val="0"/>
      <w:spacing w:after="120" w:line="312" w:lineRule="atLeast"/>
      <w:ind w:left="420" w:leftChars="200" w:firstLine="420" w:firstLineChars="200"/>
      <w:jc w:val="left"/>
    </w:pPr>
    <w:rPr>
      <w:rFonts w:ascii="宋体"/>
      <w:kern w:val="0"/>
      <w:sz w:val="28"/>
    </w:rPr>
  </w:style>
  <w:style w:type="table" w:styleId="20">
    <w:name w:val="Table Grid"/>
    <w:basedOn w:val="19"/>
    <w:unhideWhenUsed/>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cs="Times New Roman"/>
      <w:b/>
    </w:rPr>
  </w:style>
  <w:style w:type="paragraph" w:customStyle="1" w:styleId="23">
    <w:name w:val="样式1"/>
    <w:basedOn w:val="5"/>
    <w:next w:val="17"/>
    <w:qFormat/>
    <w:uiPriority w:val="99"/>
    <w:pPr>
      <w:tabs>
        <w:tab w:val="left" w:pos="210"/>
      </w:tabs>
      <w:spacing w:line="240" w:lineRule="auto"/>
    </w:pPr>
    <w:rPr>
      <w:rFonts w:ascii="宋体" w:hAnsi="宋体"/>
      <w:b w:val="0"/>
    </w:rPr>
  </w:style>
  <w:style w:type="paragraph" w:customStyle="1" w:styleId="24">
    <w:name w:val="TOC 标题1"/>
    <w:next w:val="1"/>
    <w:qFormat/>
    <w:uiPriority w:val="27"/>
    <w:rPr>
      <w:rFonts w:ascii="Times New Roman" w:hAnsi="Times New Roman" w:eastAsia="宋体" w:cs="Times New Roman"/>
      <w:color w:val="2E74B5"/>
      <w:sz w:val="32"/>
      <w:szCs w:val="32"/>
      <w:lang w:val="en-US" w:eastAsia="zh-CN" w:bidi="ar-SA"/>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Table Paragraph"/>
    <w:basedOn w:val="1"/>
    <w:qFormat/>
    <w:uiPriority w:val="1"/>
    <w:rPr>
      <w:rFonts w:ascii="宋体" w:hAnsi="宋体" w:cs="宋体"/>
      <w:lang w:val="zh-CN" w:bidi="zh-CN"/>
    </w:rPr>
  </w:style>
  <w:style w:type="character" w:customStyle="1" w:styleId="27">
    <w:name w:val="font01"/>
    <w:basedOn w:val="21"/>
    <w:qFormat/>
    <w:uiPriority w:val="0"/>
    <w:rPr>
      <w:rFonts w:hint="eastAsia" w:ascii="宋体" w:hAnsi="宋体" w:eastAsia="宋体" w:cs="宋体"/>
      <w:color w:val="000000"/>
      <w:sz w:val="21"/>
      <w:szCs w:val="21"/>
      <w:u w:val="none"/>
    </w:rPr>
  </w:style>
  <w:style w:type="character" w:customStyle="1" w:styleId="28">
    <w:name w:val="font11"/>
    <w:basedOn w:val="21"/>
    <w:qFormat/>
    <w:uiPriority w:val="0"/>
    <w:rPr>
      <w:rFonts w:hint="default" w:ascii="Calibri" w:hAnsi="Calibri" w:cs="Calibri"/>
      <w:color w:val="000000"/>
      <w:sz w:val="21"/>
      <w:szCs w:val="21"/>
      <w:u w:val="none"/>
    </w:rPr>
  </w:style>
  <w:style w:type="character" w:customStyle="1" w:styleId="29">
    <w:name w:val="font41"/>
    <w:qFormat/>
    <w:uiPriority w:val="0"/>
    <w:rPr>
      <w:rFonts w:hint="eastAsia" w:ascii="宋体" w:hAnsi="宋体" w:eastAsia="宋体" w:cs="宋体"/>
      <w:color w:val="000000"/>
      <w:sz w:val="24"/>
      <w:szCs w:val="24"/>
      <w:u w:val="none"/>
    </w:rPr>
  </w:style>
  <w:style w:type="paragraph" w:styleId="30">
    <w:name w:val="List Paragraph"/>
    <w:basedOn w:val="1"/>
    <w:qFormat/>
    <w:uiPriority w:val="34"/>
    <w:pPr>
      <w:ind w:firstLine="420" w:firstLineChars="200"/>
    </w:pPr>
    <w:rPr>
      <w:rFonts w:ascii="Calibri" w:hAnsi="Calibri"/>
      <w:szCs w:val="22"/>
    </w:rPr>
  </w:style>
  <w:style w:type="character" w:customStyle="1" w:styleId="31">
    <w:name w:val="标题 1 Char"/>
    <w:link w:val="4"/>
    <w:qFormat/>
    <w:uiPriority w:val="9"/>
    <w:rPr>
      <w:b/>
      <w:bCs/>
      <w:kern w:val="44"/>
      <w:sz w:val="44"/>
      <w:szCs w:val="44"/>
    </w:rPr>
  </w:style>
  <w:style w:type="paragraph" w:customStyle="1" w:styleId="32">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33">
    <w:name w:val="正文（缩进）"/>
    <w:basedOn w:val="1"/>
    <w:qFormat/>
    <w:uiPriority w:val="0"/>
    <w:pPr>
      <w:spacing w:beforeLines="50"/>
      <w:ind w:firstLine="480"/>
    </w:pPr>
    <w:rPr>
      <w:sz w:val="24"/>
    </w:rPr>
  </w:style>
  <w:style w:type="character" w:customStyle="1" w:styleId="34">
    <w:name w:val="页眉 Char"/>
    <w:basedOn w:val="21"/>
    <w:link w:val="12"/>
    <w:qFormat/>
    <w:uiPriority w:val="99"/>
    <w:rPr>
      <w:kern w:val="2"/>
      <w:sz w:val="18"/>
      <w:szCs w:val="24"/>
    </w:rPr>
  </w:style>
  <w:style w:type="paragraph" w:customStyle="1" w:styleId="35">
    <w:name w:val="样式"/>
    <w:qFormat/>
    <w:uiPriority w:val="0"/>
    <w:pPr>
      <w:widowControl w:val="0"/>
      <w:autoSpaceDE w:val="0"/>
      <w:autoSpaceDN w:val="0"/>
      <w:adjustRightInd w:val="0"/>
    </w:pPr>
    <w:rPr>
      <w:rFonts w:ascii="宋体fal" w:hAnsi="宋体fal" w:eastAsia="宋体" w:cs="宋体fal"/>
      <w:sz w:val="24"/>
      <w:szCs w:val="24"/>
      <w:lang w:val="en-US" w:eastAsia="zh-CN" w:bidi="ar-SA"/>
    </w:rPr>
  </w:style>
  <w:style w:type="character" w:customStyle="1" w:styleId="36">
    <w:name w:val="标题 2 Char"/>
    <w:link w:val="5"/>
    <w:qFormat/>
    <w:uiPriority w:val="0"/>
    <w:rPr>
      <w:rFonts w:ascii="Arial" w:hAnsi="Arial"/>
      <w:b/>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D98837-9876-4180-B958-03424E421E9E}">
  <ds:schemaRefs/>
</ds:datastoreItem>
</file>

<file path=docProps/app.xml><?xml version="1.0" encoding="utf-8"?>
<Properties xmlns="http://schemas.openxmlformats.org/officeDocument/2006/extended-properties" xmlns:vt="http://schemas.openxmlformats.org/officeDocument/2006/docPropsVTypes">
  <Template>Normal</Template>
  <Pages>18</Pages>
  <Words>5179</Words>
  <Characters>5438</Characters>
  <Lines>79</Lines>
  <Paragraphs>22</Paragraphs>
  <TotalTime>1</TotalTime>
  <ScaleCrop>false</ScaleCrop>
  <LinksUpToDate>false</LinksUpToDate>
  <CharactersWithSpaces>6566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2021-03-05T09:25:00Z</dcterms:created>
  <dc:creator>Administrator</dc:creator>
  <cp:lastModifiedBy>Archangel</cp:lastModifiedBy>
  <cp:lastPrinted>2025-04-10T23:44:00Z</cp:lastPrinted>
  <dcterms:modified xsi:type="dcterms:W3CDTF">2025-04-14T03:07:34Z</dcterms:modified>
  <cp:revision>293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6284D959B66F4D9AB3280173D9FC08B4_13</vt:lpwstr>
  </property>
  <property fmtid="{D5CDD505-2E9C-101B-9397-08002B2CF9AE}" pid="4" name="KSOTemplateDocerSaveRecord">
    <vt:lpwstr>eyJoZGlkIjoiNTJkZDllMmMxMTllYTQ1Y2JiYjE4YThkYzE5MTE4NmIiLCJ1c2VySWQiOiI1MDYxNDczNTkifQ==</vt:lpwstr>
  </property>
</Properties>
</file>